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8DE" w:rsidRPr="00B80A25" w:rsidRDefault="00AE68DE" w:rsidP="00B45816">
      <w:pPr>
        <w:pStyle w:val="3"/>
        <w:spacing w:before="0" w:line="360" w:lineRule="auto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0" w:name="_Toc495476724"/>
      <w:r w:rsidRPr="00B80A25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ДОКЛАД </w:t>
      </w:r>
    </w:p>
    <w:p w:rsidR="00AE68DE" w:rsidRPr="00B80A25" w:rsidRDefault="00AE68DE" w:rsidP="00B45816">
      <w:pPr>
        <w:pStyle w:val="3"/>
        <w:spacing w:before="0" w:line="360" w:lineRule="auto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 w:rsidRPr="00B80A25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о правоприменительной практике Забайкальского управления </w:t>
      </w:r>
    </w:p>
    <w:p w:rsidR="00AE68DE" w:rsidRPr="00B80A25" w:rsidRDefault="00AE68DE" w:rsidP="00B45816">
      <w:pPr>
        <w:pStyle w:val="3"/>
        <w:spacing w:before="0" w:line="360" w:lineRule="auto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proofErr w:type="spellStart"/>
      <w:r w:rsidRPr="00B80A25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Ростехнадзора</w:t>
      </w:r>
      <w:proofErr w:type="spellEnd"/>
      <w:r w:rsidRPr="00B80A25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 при осуществлении </w:t>
      </w:r>
      <w:proofErr w:type="gramStart"/>
      <w:r w:rsidRPr="00B80A25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федерального</w:t>
      </w:r>
      <w:proofErr w:type="gramEnd"/>
      <w:r w:rsidRPr="00B80A25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 государственного </w:t>
      </w:r>
    </w:p>
    <w:p w:rsidR="00AE68DE" w:rsidRPr="00B80A25" w:rsidRDefault="00AE68DE" w:rsidP="00B45816">
      <w:pPr>
        <w:pStyle w:val="3"/>
        <w:spacing w:before="0" w:line="360" w:lineRule="auto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 w:rsidRPr="00B80A25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энергетического надзора за 6 месяцев 201</w:t>
      </w:r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9</w:t>
      </w:r>
      <w:r w:rsidRPr="00B80A25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 года </w:t>
      </w:r>
    </w:p>
    <w:p w:rsidR="00AE68DE" w:rsidRPr="00B80A25" w:rsidRDefault="00AE68DE" w:rsidP="00B45816">
      <w:pPr>
        <w:pStyle w:val="3"/>
        <w:spacing w:before="0" w:line="360" w:lineRule="auto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 w:rsidRPr="00B80A25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на территории Республики Бурятия</w:t>
      </w:r>
    </w:p>
    <w:p w:rsidR="00AE68DE" w:rsidRPr="00B80A25" w:rsidRDefault="00AE68DE" w:rsidP="00B45816">
      <w:pPr>
        <w:pStyle w:val="3"/>
        <w:spacing w:before="0" w:line="360" w:lineRule="auto"/>
        <w:ind w:firstLine="709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</w:p>
    <w:p w:rsidR="00AE68DE" w:rsidRPr="00B80A25" w:rsidRDefault="00AE68DE" w:rsidP="00B45816">
      <w:pPr>
        <w:pStyle w:val="3"/>
        <w:spacing w:before="0" w:line="360" w:lineRule="auto"/>
        <w:ind w:firstLine="709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 w:rsidRPr="00B80A25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Общие положения</w:t>
      </w:r>
      <w:bookmarkEnd w:id="0"/>
    </w:p>
    <w:p w:rsidR="00AE68DE" w:rsidRPr="00B80A25" w:rsidRDefault="00AE68DE" w:rsidP="0038165A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25">
        <w:rPr>
          <w:rFonts w:ascii="Times New Roman" w:hAnsi="Times New Roman"/>
          <w:sz w:val="28"/>
          <w:szCs w:val="28"/>
        </w:rPr>
        <w:t>Настоящий доклад подготовлен в рамках подготовки к проведению публичных мероприятий с подконтрольными субъектами в 3 квартале 201</w:t>
      </w:r>
      <w:r>
        <w:rPr>
          <w:rFonts w:ascii="Times New Roman" w:hAnsi="Times New Roman"/>
          <w:sz w:val="28"/>
          <w:szCs w:val="28"/>
        </w:rPr>
        <w:t>9</w:t>
      </w:r>
      <w:r w:rsidRPr="00B80A25">
        <w:rPr>
          <w:rFonts w:ascii="Times New Roman" w:hAnsi="Times New Roman"/>
          <w:sz w:val="28"/>
          <w:szCs w:val="28"/>
        </w:rPr>
        <w:t xml:space="preserve"> года во исполнение положений приоритетной программы «Реформа ко</w:t>
      </w:r>
      <w:r w:rsidRPr="00B80A25">
        <w:rPr>
          <w:rFonts w:ascii="Times New Roman" w:hAnsi="Times New Roman"/>
          <w:sz w:val="28"/>
          <w:szCs w:val="28"/>
        </w:rPr>
        <w:t>н</w:t>
      </w:r>
      <w:r w:rsidRPr="00B80A25">
        <w:rPr>
          <w:rFonts w:ascii="Times New Roman" w:hAnsi="Times New Roman"/>
          <w:sz w:val="28"/>
          <w:szCs w:val="28"/>
        </w:rPr>
        <w:t>трольной и надзорной деятельности».</w:t>
      </w:r>
    </w:p>
    <w:p w:rsidR="00AE68DE" w:rsidRPr="00B80A25" w:rsidRDefault="00AE68DE" w:rsidP="00AA16CA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25">
        <w:rPr>
          <w:rFonts w:ascii="Times New Roman" w:hAnsi="Times New Roman"/>
          <w:sz w:val="28"/>
          <w:szCs w:val="28"/>
        </w:rPr>
        <w:t>Целями обобщения и анализа правоприменительной практики являю</w:t>
      </w:r>
      <w:r w:rsidRPr="00B80A25">
        <w:rPr>
          <w:rFonts w:ascii="Times New Roman" w:hAnsi="Times New Roman"/>
          <w:sz w:val="28"/>
          <w:szCs w:val="28"/>
        </w:rPr>
        <w:t>т</w:t>
      </w:r>
      <w:r w:rsidRPr="00B80A25">
        <w:rPr>
          <w:rFonts w:ascii="Times New Roman" w:hAnsi="Times New Roman"/>
          <w:sz w:val="28"/>
          <w:szCs w:val="28"/>
        </w:rPr>
        <w:t>ся:</w:t>
      </w:r>
    </w:p>
    <w:p w:rsidR="00AE68DE" w:rsidRPr="00B80A25" w:rsidRDefault="00AE68DE" w:rsidP="003816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25">
        <w:rPr>
          <w:rFonts w:ascii="Times New Roman" w:hAnsi="Times New Roman"/>
          <w:sz w:val="28"/>
          <w:szCs w:val="28"/>
        </w:rPr>
        <w:t xml:space="preserve">обеспечение единства практики применения </w:t>
      </w:r>
      <w:proofErr w:type="spellStart"/>
      <w:r w:rsidRPr="00B80A25">
        <w:rPr>
          <w:rFonts w:ascii="Times New Roman" w:hAnsi="Times New Roman"/>
          <w:sz w:val="28"/>
          <w:szCs w:val="28"/>
        </w:rPr>
        <w:t>Ростехнадзором</w:t>
      </w:r>
      <w:proofErr w:type="spellEnd"/>
      <w:r w:rsidRPr="00B80A25">
        <w:rPr>
          <w:rFonts w:ascii="Times New Roman" w:hAnsi="Times New Roman"/>
          <w:sz w:val="28"/>
          <w:szCs w:val="28"/>
        </w:rPr>
        <w:t xml:space="preserve"> фед</w:t>
      </w:r>
      <w:r w:rsidRPr="00B80A25">
        <w:rPr>
          <w:rFonts w:ascii="Times New Roman" w:hAnsi="Times New Roman"/>
          <w:sz w:val="28"/>
          <w:szCs w:val="28"/>
        </w:rPr>
        <w:t>е</w:t>
      </w:r>
      <w:r w:rsidRPr="00B80A25">
        <w:rPr>
          <w:rFonts w:ascii="Times New Roman" w:hAnsi="Times New Roman"/>
          <w:sz w:val="28"/>
          <w:szCs w:val="28"/>
        </w:rPr>
        <w:t>ральных законов и иных нормативных правовых актов Российской Федер</w:t>
      </w:r>
      <w:r w:rsidRPr="00B80A25">
        <w:rPr>
          <w:rFonts w:ascii="Times New Roman" w:hAnsi="Times New Roman"/>
          <w:sz w:val="28"/>
          <w:szCs w:val="28"/>
        </w:rPr>
        <w:t>а</w:t>
      </w:r>
      <w:r w:rsidRPr="00B80A25">
        <w:rPr>
          <w:rFonts w:ascii="Times New Roman" w:hAnsi="Times New Roman"/>
          <w:sz w:val="28"/>
          <w:szCs w:val="28"/>
        </w:rPr>
        <w:t>ции (далее – обязательные требования);</w:t>
      </w:r>
    </w:p>
    <w:p w:rsidR="00AE68DE" w:rsidRPr="00B80A25" w:rsidRDefault="00AE68DE" w:rsidP="003816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25">
        <w:rPr>
          <w:rFonts w:ascii="Times New Roman" w:hAnsi="Times New Roman"/>
          <w:sz w:val="28"/>
          <w:szCs w:val="28"/>
        </w:rPr>
        <w:t xml:space="preserve">обеспечение доступности сведений о правоприменительной практике </w:t>
      </w:r>
      <w:proofErr w:type="spellStart"/>
      <w:r w:rsidRPr="00B80A25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B80A25">
        <w:rPr>
          <w:rFonts w:ascii="Times New Roman" w:hAnsi="Times New Roman"/>
          <w:sz w:val="28"/>
          <w:szCs w:val="28"/>
        </w:rPr>
        <w:t xml:space="preserve"> путем их публикации для сведения подконтрольных субъе</w:t>
      </w:r>
      <w:r w:rsidRPr="00B80A25">
        <w:rPr>
          <w:rFonts w:ascii="Times New Roman" w:hAnsi="Times New Roman"/>
          <w:sz w:val="28"/>
          <w:szCs w:val="28"/>
        </w:rPr>
        <w:t>к</w:t>
      </w:r>
      <w:r w:rsidRPr="00B80A25">
        <w:rPr>
          <w:rFonts w:ascii="Times New Roman" w:hAnsi="Times New Roman"/>
          <w:sz w:val="28"/>
          <w:szCs w:val="28"/>
        </w:rPr>
        <w:t>тов;</w:t>
      </w:r>
    </w:p>
    <w:p w:rsidR="00AE68DE" w:rsidRPr="00B80A25" w:rsidRDefault="00AE68DE" w:rsidP="003816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25">
        <w:rPr>
          <w:rFonts w:ascii="Times New Roman" w:hAnsi="Times New Roman"/>
          <w:sz w:val="28"/>
          <w:szCs w:val="28"/>
        </w:rPr>
        <w:t>совершенствование нормативных правовых актов для устранения уст</w:t>
      </w:r>
      <w:r w:rsidRPr="00B80A25">
        <w:rPr>
          <w:rFonts w:ascii="Times New Roman" w:hAnsi="Times New Roman"/>
          <w:sz w:val="28"/>
          <w:szCs w:val="28"/>
        </w:rPr>
        <w:t>а</w:t>
      </w:r>
      <w:r w:rsidRPr="00B80A25">
        <w:rPr>
          <w:rFonts w:ascii="Times New Roman" w:hAnsi="Times New Roman"/>
          <w:sz w:val="28"/>
          <w:szCs w:val="28"/>
        </w:rPr>
        <w:t>ревших, дублирующих и избыточных обязательных требований, устранения избыточных контрольно-надзорных функций.</w:t>
      </w:r>
    </w:p>
    <w:p w:rsidR="00AE68DE" w:rsidRPr="00B80A25" w:rsidRDefault="00AE68DE" w:rsidP="00AA16CA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25">
        <w:rPr>
          <w:rFonts w:ascii="Times New Roman" w:hAnsi="Times New Roman"/>
          <w:sz w:val="28"/>
          <w:szCs w:val="28"/>
        </w:rPr>
        <w:t>Задачами обобщения и анализа правоприменительной практики явл</w:t>
      </w:r>
      <w:r w:rsidRPr="00B80A25">
        <w:rPr>
          <w:rFonts w:ascii="Times New Roman" w:hAnsi="Times New Roman"/>
          <w:sz w:val="28"/>
          <w:szCs w:val="28"/>
        </w:rPr>
        <w:t>я</w:t>
      </w:r>
      <w:r w:rsidRPr="00B80A25">
        <w:rPr>
          <w:rFonts w:ascii="Times New Roman" w:hAnsi="Times New Roman"/>
          <w:sz w:val="28"/>
          <w:szCs w:val="28"/>
        </w:rPr>
        <w:t>ются:</w:t>
      </w:r>
    </w:p>
    <w:p w:rsidR="00AE68DE" w:rsidRPr="00B80A25" w:rsidRDefault="00AE68DE" w:rsidP="003816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25">
        <w:rPr>
          <w:rFonts w:ascii="Times New Roman" w:hAnsi="Times New Roman"/>
          <w:sz w:val="28"/>
          <w:szCs w:val="28"/>
        </w:rPr>
        <w:t xml:space="preserve">выявление проблемных вопросов применяемых </w:t>
      </w:r>
      <w:proofErr w:type="spellStart"/>
      <w:r w:rsidRPr="00B80A25">
        <w:rPr>
          <w:rFonts w:ascii="Times New Roman" w:hAnsi="Times New Roman"/>
          <w:sz w:val="28"/>
          <w:szCs w:val="28"/>
        </w:rPr>
        <w:t>Ростехнадзором</w:t>
      </w:r>
      <w:proofErr w:type="spellEnd"/>
      <w:r w:rsidRPr="00B80A25">
        <w:rPr>
          <w:rFonts w:ascii="Times New Roman" w:hAnsi="Times New Roman"/>
          <w:sz w:val="28"/>
          <w:szCs w:val="28"/>
        </w:rPr>
        <w:t xml:space="preserve"> обяз</w:t>
      </w:r>
      <w:r w:rsidRPr="00B80A25">
        <w:rPr>
          <w:rFonts w:ascii="Times New Roman" w:hAnsi="Times New Roman"/>
          <w:sz w:val="28"/>
          <w:szCs w:val="28"/>
        </w:rPr>
        <w:t>а</w:t>
      </w:r>
      <w:r w:rsidRPr="00B80A25">
        <w:rPr>
          <w:rFonts w:ascii="Times New Roman" w:hAnsi="Times New Roman"/>
          <w:sz w:val="28"/>
          <w:szCs w:val="28"/>
        </w:rPr>
        <w:t>тельных требований;</w:t>
      </w:r>
    </w:p>
    <w:p w:rsidR="00AE68DE" w:rsidRPr="00B80A25" w:rsidRDefault="00AE68DE" w:rsidP="003816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25">
        <w:rPr>
          <w:rFonts w:ascii="Times New Roman" w:hAnsi="Times New Roman"/>
          <w:sz w:val="28"/>
          <w:szCs w:val="28"/>
        </w:rPr>
        <w:t>выработка с привлечением широкого круга заинтересованных лиц о</w:t>
      </w:r>
      <w:r w:rsidRPr="00B80A25">
        <w:rPr>
          <w:rFonts w:ascii="Times New Roman" w:hAnsi="Times New Roman"/>
          <w:sz w:val="28"/>
          <w:szCs w:val="28"/>
        </w:rPr>
        <w:t>п</w:t>
      </w:r>
      <w:r w:rsidRPr="00B80A25">
        <w:rPr>
          <w:rFonts w:ascii="Times New Roman" w:hAnsi="Times New Roman"/>
          <w:sz w:val="28"/>
          <w:szCs w:val="28"/>
        </w:rPr>
        <w:t>тимальных решений проблемных вопросов правоприменительной практики и их реализация;</w:t>
      </w:r>
    </w:p>
    <w:p w:rsidR="00AE68DE" w:rsidRPr="00B80A25" w:rsidRDefault="00AE68DE" w:rsidP="003816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25">
        <w:rPr>
          <w:rFonts w:ascii="Times New Roman" w:hAnsi="Times New Roman"/>
          <w:sz w:val="28"/>
          <w:szCs w:val="28"/>
        </w:rPr>
        <w:lastRenderedPageBreak/>
        <w:t>выявление устаревших, дублирующих и избыточных обязательных требований, подготовка и внесение предложений по их устранению;</w:t>
      </w:r>
    </w:p>
    <w:p w:rsidR="00AE68DE" w:rsidRPr="00B80A25" w:rsidRDefault="00AE68DE" w:rsidP="003816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25">
        <w:rPr>
          <w:rFonts w:ascii="Times New Roman" w:hAnsi="Times New Roman"/>
          <w:sz w:val="28"/>
          <w:szCs w:val="28"/>
        </w:rPr>
        <w:t>выявление избыточных контрольно-надзорных функций, подготовка</w:t>
      </w:r>
      <w:r w:rsidRPr="00B80A25">
        <w:rPr>
          <w:rFonts w:ascii="Times New Roman" w:hAnsi="Times New Roman"/>
          <w:sz w:val="28"/>
          <w:szCs w:val="28"/>
        </w:rPr>
        <w:br/>
        <w:t>и внесение предложений по их устранению;</w:t>
      </w:r>
    </w:p>
    <w:p w:rsidR="00AE68DE" w:rsidRPr="00B80A25" w:rsidRDefault="00AE68DE" w:rsidP="003816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25">
        <w:rPr>
          <w:rFonts w:ascii="Times New Roman" w:hAnsi="Times New Roman"/>
          <w:sz w:val="28"/>
          <w:szCs w:val="28"/>
        </w:rPr>
        <w:t>подготовка предложений по совершенствованию законодательства;</w:t>
      </w:r>
    </w:p>
    <w:p w:rsidR="00AE68DE" w:rsidRPr="00B80A25" w:rsidRDefault="00AE68DE" w:rsidP="003816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25">
        <w:rPr>
          <w:rFonts w:ascii="Times New Roman" w:hAnsi="Times New Roman"/>
          <w:sz w:val="28"/>
          <w:szCs w:val="28"/>
        </w:rPr>
        <w:t>выявление типичных нарушений обязательных требований, с их кла</w:t>
      </w:r>
      <w:r w:rsidRPr="00B80A25">
        <w:rPr>
          <w:rFonts w:ascii="Times New Roman" w:hAnsi="Times New Roman"/>
          <w:sz w:val="28"/>
          <w:szCs w:val="28"/>
        </w:rPr>
        <w:t>с</w:t>
      </w:r>
      <w:r w:rsidRPr="00B80A25">
        <w:rPr>
          <w:rFonts w:ascii="Times New Roman" w:hAnsi="Times New Roman"/>
          <w:sz w:val="28"/>
          <w:szCs w:val="28"/>
        </w:rPr>
        <w:t>сификацией по тяжести последствий (размер</w:t>
      </w:r>
      <w:bookmarkStart w:id="1" w:name="_GoBack"/>
      <w:bookmarkEnd w:id="1"/>
      <w:r w:rsidRPr="00B80A25">
        <w:rPr>
          <w:rFonts w:ascii="Times New Roman" w:hAnsi="Times New Roman"/>
          <w:sz w:val="28"/>
          <w:szCs w:val="28"/>
        </w:rPr>
        <w:t>у причинённого вреда) и подг</w:t>
      </w:r>
      <w:r w:rsidRPr="00B80A25">
        <w:rPr>
          <w:rFonts w:ascii="Times New Roman" w:hAnsi="Times New Roman"/>
          <w:sz w:val="28"/>
          <w:szCs w:val="28"/>
        </w:rPr>
        <w:t>о</w:t>
      </w:r>
      <w:r w:rsidRPr="00B80A25">
        <w:rPr>
          <w:rFonts w:ascii="Times New Roman" w:hAnsi="Times New Roman"/>
          <w:sz w:val="28"/>
          <w:szCs w:val="28"/>
        </w:rPr>
        <w:t xml:space="preserve">товка предложений по реализации профилактических мероприятий для их предупреждения. </w:t>
      </w:r>
    </w:p>
    <w:p w:rsidR="00AE68DE" w:rsidRPr="00B80A25" w:rsidRDefault="00AE68DE" w:rsidP="003816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0A25">
        <w:rPr>
          <w:rFonts w:ascii="Times New Roman" w:hAnsi="Times New Roman"/>
          <w:sz w:val="28"/>
          <w:szCs w:val="28"/>
        </w:rPr>
        <w:t xml:space="preserve">Забайкальское управление </w:t>
      </w:r>
      <w:proofErr w:type="spellStart"/>
      <w:r w:rsidRPr="00B80A25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B80A25">
        <w:rPr>
          <w:rFonts w:ascii="Times New Roman" w:hAnsi="Times New Roman"/>
          <w:sz w:val="28"/>
          <w:szCs w:val="28"/>
        </w:rPr>
        <w:t xml:space="preserve"> (далее – Управление), явл</w:t>
      </w:r>
      <w:r w:rsidRPr="00B80A25">
        <w:rPr>
          <w:rFonts w:ascii="Times New Roman" w:hAnsi="Times New Roman"/>
          <w:sz w:val="28"/>
          <w:szCs w:val="28"/>
        </w:rPr>
        <w:t>я</w:t>
      </w:r>
      <w:r w:rsidRPr="00B80A25">
        <w:rPr>
          <w:rFonts w:ascii="Times New Roman" w:hAnsi="Times New Roman"/>
          <w:sz w:val="28"/>
          <w:szCs w:val="28"/>
        </w:rPr>
        <w:t>ясь органом федерального государственного надзора в области промышле</w:t>
      </w:r>
      <w:r w:rsidRPr="00B80A25">
        <w:rPr>
          <w:rFonts w:ascii="Times New Roman" w:hAnsi="Times New Roman"/>
          <w:sz w:val="28"/>
          <w:szCs w:val="28"/>
        </w:rPr>
        <w:t>н</w:t>
      </w:r>
      <w:r w:rsidRPr="00B80A25">
        <w:rPr>
          <w:rFonts w:ascii="Times New Roman" w:hAnsi="Times New Roman"/>
          <w:sz w:val="28"/>
          <w:szCs w:val="28"/>
        </w:rPr>
        <w:t>ной безопасности, федерального государственного энергетического надзора, федерального государственного контроля (надзора) за соблюдением требов</w:t>
      </w:r>
      <w:r w:rsidRPr="00B80A25">
        <w:rPr>
          <w:rFonts w:ascii="Times New Roman" w:hAnsi="Times New Roman"/>
          <w:sz w:val="28"/>
          <w:szCs w:val="28"/>
        </w:rPr>
        <w:t>а</w:t>
      </w:r>
      <w:r w:rsidRPr="00B80A25">
        <w:rPr>
          <w:rFonts w:ascii="Times New Roman" w:hAnsi="Times New Roman"/>
          <w:sz w:val="28"/>
          <w:szCs w:val="28"/>
        </w:rPr>
        <w:t>ний законодательства об энергосбережении и о повышении энергетической эффективности, федерального государственного надзора в области безопа</w:t>
      </w:r>
      <w:r w:rsidRPr="00B80A25">
        <w:rPr>
          <w:rFonts w:ascii="Times New Roman" w:hAnsi="Times New Roman"/>
          <w:sz w:val="28"/>
          <w:szCs w:val="28"/>
        </w:rPr>
        <w:t>с</w:t>
      </w:r>
      <w:r w:rsidRPr="00B80A25">
        <w:rPr>
          <w:rFonts w:ascii="Times New Roman" w:hAnsi="Times New Roman"/>
          <w:sz w:val="28"/>
          <w:szCs w:val="28"/>
        </w:rPr>
        <w:t>ности гидротехнических сооружений, федерального государственного стро</w:t>
      </w:r>
      <w:r w:rsidRPr="00B80A25">
        <w:rPr>
          <w:rFonts w:ascii="Times New Roman" w:hAnsi="Times New Roman"/>
          <w:sz w:val="28"/>
          <w:szCs w:val="28"/>
        </w:rPr>
        <w:t>и</w:t>
      </w:r>
      <w:r w:rsidRPr="00B80A25">
        <w:rPr>
          <w:rFonts w:ascii="Times New Roman" w:hAnsi="Times New Roman"/>
          <w:sz w:val="28"/>
          <w:szCs w:val="28"/>
        </w:rPr>
        <w:t>тельного надзора и федерального государственного надзора за деятельностью саморегулируемых организаций в области инженерных изысканий, архите</w:t>
      </w:r>
      <w:r w:rsidRPr="00B80A25">
        <w:rPr>
          <w:rFonts w:ascii="Times New Roman" w:hAnsi="Times New Roman"/>
          <w:sz w:val="28"/>
          <w:szCs w:val="28"/>
        </w:rPr>
        <w:t>к</w:t>
      </w:r>
      <w:r w:rsidRPr="00B80A25">
        <w:rPr>
          <w:rFonts w:ascii="Times New Roman" w:hAnsi="Times New Roman"/>
          <w:sz w:val="28"/>
          <w:szCs w:val="28"/>
        </w:rPr>
        <w:t>турно-строительного проектирования, строительства</w:t>
      </w:r>
      <w:proofErr w:type="gramEnd"/>
      <w:r w:rsidRPr="00B80A25">
        <w:rPr>
          <w:rFonts w:ascii="Times New Roman" w:hAnsi="Times New Roman"/>
          <w:sz w:val="28"/>
          <w:szCs w:val="28"/>
        </w:rPr>
        <w:t>, реконструкции объе</w:t>
      </w:r>
      <w:r w:rsidRPr="00B80A25">
        <w:rPr>
          <w:rFonts w:ascii="Times New Roman" w:hAnsi="Times New Roman"/>
          <w:sz w:val="28"/>
          <w:szCs w:val="28"/>
        </w:rPr>
        <w:t>к</w:t>
      </w:r>
      <w:r w:rsidRPr="00B80A25">
        <w:rPr>
          <w:rFonts w:ascii="Times New Roman" w:hAnsi="Times New Roman"/>
          <w:sz w:val="28"/>
          <w:szCs w:val="28"/>
        </w:rPr>
        <w:t xml:space="preserve">тов капитального строительства, осуществляет </w:t>
      </w:r>
      <w:proofErr w:type="gramStart"/>
      <w:r w:rsidRPr="00B80A2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80A25">
        <w:rPr>
          <w:rFonts w:ascii="Times New Roman" w:hAnsi="Times New Roman"/>
          <w:sz w:val="28"/>
          <w:szCs w:val="28"/>
        </w:rPr>
        <w:t xml:space="preserve"> соблюдением подконтрольными организациями требований нормативных правовых актов на территории двух субъектов Российской Федерации, относящихся к юри</w:t>
      </w:r>
      <w:r w:rsidRPr="00B80A25">
        <w:rPr>
          <w:rFonts w:ascii="Times New Roman" w:hAnsi="Times New Roman"/>
          <w:sz w:val="28"/>
          <w:szCs w:val="28"/>
        </w:rPr>
        <w:t>с</w:t>
      </w:r>
      <w:r w:rsidRPr="00B80A25">
        <w:rPr>
          <w:rFonts w:ascii="Times New Roman" w:hAnsi="Times New Roman"/>
          <w:sz w:val="28"/>
          <w:szCs w:val="28"/>
        </w:rPr>
        <w:t>дикции Управления: Забайкальского края, Республики Бурятия.</w:t>
      </w:r>
    </w:p>
    <w:p w:rsidR="00AE68DE" w:rsidRPr="00B80A25" w:rsidRDefault="00AE68DE" w:rsidP="003816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25">
        <w:rPr>
          <w:rFonts w:ascii="Times New Roman" w:hAnsi="Times New Roman"/>
          <w:sz w:val="28"/>
          <w:szCs w:val="28"/>
        </w:rPr>
        <w:t>При проведении данного публичного мероприятия внимание будет уделено федеральному государственному энергетическому надзору, фед</w:t>
      </w:r>
      <w:r w:rsidRPr="00B80A25">
        <w:rPr>
          <w:rFonts w:ascii="Times New Roman" w:hAnsi="Times New Roman"/>
          <w:sz w:val="28"/>
          <w:szCs w:val="28"/>
        </w:rPr>
        <w:t>е</w:t>
      </w:r>
      <w:r w:rsidRPr="00B80A25">
        <w:rPr>
          <w:rFonts w:ascii="Times New Roman" w:hAnsi="Times New Roman"/>
          <w:sz w:val="28"/>
          <w:szCs w:val="28"/>
        </w:rPr>
        <w:t>ральному государственному контролю (надзору) за соблюдением требований законодательства об энергосбережении и о повышении энергетической э</w:t>
      </w:r>
      <w:r w:rsidRPr="00B80A25">
        <w:rPr>
          <w:rFonts w:ascii="Times New Roman" w:hAnsi="Times New Roman"/>
          <w:sz w:val="28"/>
          <w:szCs w:val="28"/>
        </w:rPr>
        <w:t>ф</w:t>
      </w:r>
      <w:r w:rsidRPr="00B80A25">
        <w:rPr>
          <w:rFonts w:ascii="Times New Roman" w:hAnsi="Times New Roman"/>
          <w:sz w:val="28"/>
          <w:szCs w:val="28"/>
        </w:rPr>
        <w:t>фективности.</w:t>
      </w:r>
    </w:p>
    <w:p w:rsidR="00AE68DE" w:rsidRPr="00B80A25" w:rsidRDefault="00AE68DE" w:rsidP="003816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25">
        <w:rPr>
          <w:rFonts w:ascii="Times New Roman" w:hAnsi="Times New Roman"/>
          <w:sz w:val="28"/>
          <w:szCs w:val="28"/>
        </w:rPr>
        <w:t>При осуществлении надзорной и контрольной работы особое внимание уделяется:</w:t>
      </w:r>
    </w:p>
    <w:p w:rsidR="00AE68DE" w:rsidRPr="00B80A25" w:rsidRDefault="00AE68DE" w:rsidP="003816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25">
        <w:rPr>
          <w:rFonts w:ascii="Times New Roman" w:hAnsi="Times New Roman"/>
          <w:sz w:val="28"/>
          <w:szCs w:val="28"/>
        </w:rPr>
        <w:lastRenderedPageBreak/>
        <w:t xml:space="preserve">соблюдению требований безопасности в электроэнергетике, анализу прохождения ОЗП и подготовке к проведению проверок готовности </w:t>
      </w:r>
      <w:proofErr w:type="spellStart"/>
      <w:r w:rsidRPr="00B80A25">
        <w:rPr>
          <w:rFonts w:ascii="Times New Roman" w:hAnsi="Times New Roman"/>
          <w:sz w:val="28"/>
          <w:szCs w:val="28"/>
        </w:rPr>
        <w:t>энерг</w:t>
      </w:r>
      <w:r w:rsidRPr="00B80A25">
        <w:rPr>
          <w:rFonts w:ascii="Times New Roman" w:hAnsi="Times New Roman"/>
          <w:sz w:val="28"/>
          <w:szCs w:val="28"/>
        </w:rPr>
        <w:t>о</w:t>
      </w:r>
      <w:r w:rsidRPr="00B80A25">
        <w:rPr>
          <w:rFonts w:ascii="Times New Roman" w:hAnsi="Times New Roman"/>
          <w:sz w:val="28"/>
          <w:szCs w:val="28"/>
        </w:rPr>
        <w:t>снабжающих</w:t>
      </w:r>
      <w:proofErr w:type="spellEnd"/>
      <w:r w:rsidRPr="00B80A25">
        <w:rPr>
          <w:rFonts w:ascii="Times New Roman" w:hAnsi="Times New Roman"/>
          <w:sz w:val="28"/>
          <w:szCs w:val="28"/>
        </w:rPr>
        <w:t xml:space="preserve"> организаций к ОЗП;</w:t>
      </w:r>
    </w:p>
    <w:p w:rsidR="00AE68DE" w:rsidRPr="00B80A25" w:rsidRDefault="00AE68DE" w:rsidP="003816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25">
        <w:rPr>
          <w:rFonts w:ascii="Times New Roman" w:hAnsi="Times New Roman"/>
          <w:sz w:val="28"/>
          <w:szCs w:val="28"/>
        </w:rPr>
        <w:t xml:space="preserve">исполнению требований в области энергосбережения и </w:t>
      </w:r>
      <w:proofErr w:type="spellStart"/>
      <w:r w:rsidRPr="00B80A25">
        <w:rPr>
          <w:rFonts w:ascii="Times New Roman" w:hAnsi="Times New Roman"/>
          <w:sz w:val="28"/>
          <w:szCs w:val="28"/>
        </w:rPr>
        <w:t>энергоэффе</w:t>
      </w:r>
      <w:r w:rsidRPr="00B80A25">
        <w:rPr>
          <w:rFonts w:ascii="Times New Roman" w:hAnsi="Times New Roman"/>
          <w:sz w:val="28"/>
          <w:szCs w:val="28"/>
        </w:rPr>
        <w:t>к</w:t>
      </w:r>
      <w:r w:rsidRPr="00B80A25">
        <w:rPr>
          <w:rFonts w:ascii="Times New Roman" w:hAnsi="Times New Roman"/>
          <w:sz w:val="28"/>
          <w:szCs w:val="28"/>
        </w:rPr>
        <w:t>тивности</w:t>
      </w:r>
      <w:proofErr w:type="spellEnd"/>
      <w:r w:rsidRPr="00B80A25">
        <w:rPr>
          <w:rFonts w:ascii="Times New Roman" w:hAnsi="Times New Roman"/>
          <w:sz w:val="28"/>
          <w:szCs w:val="28"/>
        </w:rPr>
        <w:t>;</w:t>
      </w:r>
    </w:p>
    <w:p w:rsidR="00AE68DE" w:rsidRPr="00B80A25" w:rsidRDefault="00AE68DE" w:rsidP="003816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25">
        <w:rPr>
          <w:rFonts w:ascii="Times New Roman" w:hAnsi="Times New Roman"/>
          <w:sz w:val="28"/>
          <w:szCs w:val="28"/>
        </w:rPr>
        <w:t>соблюдению требований технических регламентов;</w:t>
      </w:r>
    </w:p>
    <w:p w:rsidR="00AE68DE" w:rsidRPr="00B80A25" w:rsidRDefault="00AE68DE" w:rsidP="003816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25">
        <w:rPr>
          <w:rFonts w:ascii="Times New Roman" w:hAnsi="Times New Roman"/>
          <w:sz w:val="28"/>
          <w:szCs w:val="28"/>
        </w:rPr>
        <w:t>анализу показателей контрольно-надзорной деятельности, администр</w:t>
      </w:r>
      <w:r w:rsidRPr="00B80A25">
        <w:rPr>
          <w:rFonts w:ascii="Times New Roman" w:hAnsi="Times New Roman"/>
          <w:sz w:val="28"/>
          <w:szCs w:val="28"/>
        </w:rPr>
        <w:t>а</w:t>
      </w:r>
      <w:r w:rsidRPr="00B80A25">
        <w:rPr>
          <w:rFonts w:ascii="Times New Roman" w:hAnsi="Times New Roman"/>
          <w:sz w:val="28"/>
          <w:szCs w:val="28"/>
        </w:rPr>
        <w:t>тивной практики;</w:t>
      </w:r>
    </w:p>
    <w:p w:rsidR="00AE68DE" w:rsidRPr="00B80A25" w:rsidRDefault="00AE68DE" w:rsidP="003816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25">
        <w:rPr>
          <w:rFonts w:ascii="Times New Roman" w:hAnsi="Times New Roman"/>
          <w:sz w:val="28"/>
          <w:szCs w:val="28"/>
        </w:rPr>
        <w:t>анализу выявленных при обследованиях нарушений.</w:t>
      </w:r>
    </w:p>
    <w:p w:rsidR="00AE68DE" w:rsidRPr="00B80A25" w:rsidRDefault="00AE68DE" w:rsidP="003816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25">
        <w:rPr>
          <w:rFonts w:ascii="Times New Roman" w:hAnsi="Times New Roman"/>
          <w:sz w:val="28"/>
          <w:szCs w:val="28"/>
        </w:rPr>
        <w:t>При организации надзорной и контрольной деятельности практикуется комплексный подход к осуществлению проверок состояния безопасности по всем направлениям.</w:t>
      </w:r>
    </w:p>
    <w:p w:rsidR="00AE68DE" w:rsidRPr="00B80A25" w:rsidRDefault="00AE68DE" w:rsidP="003816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25">
        <w:rPr>
          <w:rFonts w:ascii="Times New Roman" w:hAnsi="Times New Roman"/>
          <w:sz w:val="28"/>
          <w:szCs w:val="28"/>
        </w:rPr>
        <w:t>Работы по подготовке планов проведения плановых проверок юрид</w:t>
      </w:r>
      <w:r w:rsidRPr="00B80A25">
        <w:rPr>
          <w:rFonts w:ascii="Times New Roman" w:hAnsi="Times New Roman"/>
          <w:sz w:val="28"/>
          <w:szCs w:val="28"/>
        </w:rPr>
        <w:t>и</w:t>
      </w:r>
      <w:r w:rsidRPr="00B80A25">
        <w:rPr>
          <w:rFonts w:ascii="Times New Roman" w:hAnsi="Times New Roman"/>
          <w:sz w:val="28"/>
          <w:szCs w:val="28"/>
        </w:rPr>
        <w:t>ческих лиц и индивидуальных предпринимателей Управлением на соотве</w:t>
      </w:r>
      <w:r w:rsidRPr="00B80A25">
        <w:rPr>
          <w:rFonts w:ascii="Times New Roman" w:hAnsi="Times New Roman"/>
          <w:sz w:val="28"/>
          <w:szCs w:val="28"/>
        </w:rPr>
        <w:t>т</w:t>
      </w:r>
      <w:r w:rsidRPr="00B80A25">
        <w:rPr>
          <w:rFonts w:ascii="Times New Roman" w:hAnsi="Times New Roman"/>
          <w:sz w:val="28"/>
          <w:szCs w:val="28"/>
        </w:rPr>
        <w:t xml:space="preserve">ствующие годы осуществляются в соответствии с </w:t>
      </w:r>
      <w:hyperlink r:id="rId8" w:history="1">
        <w:r w:rsidRPr="00B80A25">
          <w:rPr>
            <w:rFonts w:ascii="Times New Roman" w:hAnsi="Times New Roman"/>
            <w:sz w:val="28"/>
            <w:szCs w:val="28"/>
          </w:rPr>
          <w:t>Правилами подготовки о</w:t>
        </w:r>
        <w:r w:rsidRPr="00B80A25">
          <w:rPr>
            <w:rFonts w:ascii="Times New Roman" w:hAnsi="Times New Roman"/>
            <w:sz w:val="28"/>
            <w:szCs w:val="28"/>
          </w:rPr>
          <w:t>р</w:t>
        </w:r>
        <w:r w:rsidRPr="00B80A25">
          <w:rPr>
            <w:rFonts w:ascii="Times New Roman" w:hAnsi="Times New Roman"/>
            <w:sz w:val="28"/>
            <w:szCs w:val="28"/>
          </w:rPr>
          <w:t xml:space="preserve">ганами государственного контроля (надзора) и органами муниципального </w:t>
        </w:r>
        <w:proofErr w:type="gramStart"/>
        <w:r w:rsidRPr="00B80A25">
          <w:rPr>
            <w:rFonts w:ascii="Times New Roman" w:hAnsi="Times New Roman"/>
            <w:sz w:val="28"/>
            <w:szCs w:val="28"/>
          </w:rPr>
          <w:t>контроля ежегодных планов проведения плановых проверок юридических лиц</w:t>
        </w:r>
        <w:proofErr w:type="gramEnd"/>
        <w:r w:rsidRPr="00B80A25">
          <w:rPr>
            <w:rFonts w:ascii="Times New Roman" w:hAnsi="Times New Roman"/>
            <w:sz w:val="28"/>
            <w:szCs w:val="28"/>
          </w:rPr>
          <w:t xml:space="preserve"> и индивидуальных предпринимателей</w:t>
        </w:r>
      </w:hyperlink>
      <w:r w:rsidRPr="00B80A25">
        <w:rPr>
          <w:rFonts w:ascii="Times New Roman" w:hAnsi="Times New Roman"/>
          <w:sz w:val="28"/>
          <w:szCs w:val="28"/>
        </w:rPr>
        <w:t xml:space="preserve">, утвержденного постановлением Правительства от 30.06.2010 № 489 (далее - Правила). Настоящие Правила устанавливают порядок подготовки органами государственного контроля (надзора) и органами муниципального </w:t>
      </w:r>
      <w:proofErr w:type="gramStart"/>
      <w:r w:rsidRPr="00B80A25">
        <w:rPr>
          <w:rFonts w:ascii="Times New Roman" w:hAnsi="Times New Roman"/>
          <w:sz w:val="28"/>
          <w:szCs w:val="28"/>
        </w:rPr>
        <w:t>контроля ежегодных планов провед</w:t>
      </w:r>
      <w:r w:rsidRPr="00B80A25">
        <w:rPr>
          <w:rFonts w:ascii="Times New Roman" w:hAnsi="Times New Roman"/>
          <w:sz w:val="28"/>
          <w:szCs w:val="28"/>
        </w:rPr>
        <w:t>е</w:t>
      </w:r>
      <w:r w:rsidRPr="00B80A25">
        <w:rPr>
          <w:rFonts w:ascii="Times New Roman" w:hAnsi="Times New Roman"/>
          <w:sz w:val="28"/>
          <w:szCs w:val="28"/>
        </w:rPr>
        <w:t>ния плановых проверок юридических лиц</w:t>
      </w:r>
      <w:proofErr w:type="gramEnd"/>
      <w:r w:rsidRPr="00B80A25">
        <w:rPr>
          <w:rFonts w:ascii="Times New Roman" w:hAnsi="Times New Roman"/>
          <w:sz w:val="28"/>
          <w:szCs w:val="28"/>
        </w:rPr>
        <w:t xml:space="preserve"> и индивидуальных предприним</w:t>
      </w:r>
      <w:r w:rsidRPr="00B80A25">
        <w:rPr>
          <w:rFonts w:ascii="Times New Roman" w:hAnsi="Times New Roman"/>
          <w:sz w:val="28"/>
          <w:szCs w:val="28"/>
        </w:rPr>
        <w:t>а</w:t>
      </w:r>
      <w:r w:rsidRPr="00B80A25">
        <w:rPr>
          <w:rFonts w:ascii="Times New Roman" w:hAnsi="Times New Roman"/>
          <w:sz w:val="28"/>
          <w:szCs w:val="28"/>
        </w:rPr>
        <w:t>телей (далее - ежегодные планы), их согласования и представления в органы прокуратуры, исключения проверок из ежегодного плана, внесение измен</w:t>
      </w:r>
      <w:r w:rsidRPr="00B80A25">
        <w:rPr>
          <w:rFonts w:ascii="Times New Roman" w:hAnsi="Times New Roman"/>
          <w:sz w:val="28"/>
          <w:szCs w:val="28"/>
        </w:rPr>
        <w:t>е</w:t>
      </w:r>
      <w:r w:rsidRPr="00B80A25">
        <w:rPr>
          <w:rFonts w:ascii="Times New Roman" w:hAnsi="Times New Roman"/>
          <w:sz w:val="28"/>
          <w:szCs w:val="28"/>
        </w:rPr>
        <w:t>ний в ежегодный план, а также типовую форму ежегодного плана.</w:t>
      </w:r>
    </w:p>
    <w:p w:rsidR="00AE68DE" w:rsidRPr="00B80A25" w:rsidRDefault="00AE68DE" w:rsidP="0038165A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B80A25">
        <w:rPr>
          <w:sz w:val="28"/>
          <w:szCs w:val="28"/>
        </w:rPr>
        <w:t>В соответствии с требованиями Федерального закона от 26.12.2008 № 294-ФЗ «О защите прав юридических лиц и индивидуальных предприним</w:t>
      </w:r>
      <w:r w:rsidRPr="00B80A25">
        <w:rPr>
          <w:sz w:val="28"/>
          <w:szCs w:val="28"/>
        </w:rPr>
        <w:t>а</w:t>
      </w:r>
      <w:r w:rsidRPr="00B80A25">
        <w:rPr>
          <w:sz w:val="28"/>
          <w:szCs w:val="28"/>
        </w:rPr>
        <w:t>телей при осуществлении государственного контроля (надзора) и муниц</w:t>
      </w:r>
      <w:r w:rsidRPr="00B80A25">
        <w:rPr>
          <w:sz w:val="28"/>
          <w:szCs w:val="28"/>
        </w:rPr>
        <w:t>и</w:t>
      </w:r>
      <w:r w:rsidRPr="00B80A25">
        <w:rPr>
          <w:sz w:val="28"/>
          <w:szCs w:val="28"/>
        </w:rPr>
        <w:t>пального контроля» (далее – Федеральный закон № 294-ФЗ) в Управлении издаются распоряжения о проведении как плановых, так и внеплановых пр</w:t>
      </w:r>
      <w:r w:rsidRPr="00B80A25">
        <w:rPr>
          <w:sz w:val="28"/>
          <w:szCs w:val="28"/>
        </w:rPr>
        <w:t>о</w:t>
      </w:r>
      <w:r w:rsidRPr="00B80A25">
        <w:rPr>
          <w:sz w:val="28"/>
          <w:szCs w:val="28"/>
        </w:rPr>
        <w:lastRenderedPageBreak/>
        <w:t>верочных мероприятий в отношении поднадзорных организаций (юридич</w:t>
      </w:r>
      <w:r w:rsidRPr="00B80A25">
        <w:rPr>
          <w:sz w:val="28"/>
          <w:szCs w:val="28"/>
        </w:rPr>
        <w:t>е</w:t>
      </w:r>
      <w:r w:rsidRPr="00B80A25">
        <w:rPr>
          <w:sz w:val="28"/>
          <w:szCs w:val="28"/>
        </w:rPr>
        <w:t>ских лиц или индивидуальных предпринимателей).</w:t>
      </w:r>
      <w:proofErr w:type="gramEnd"/>
    </w:p>
    <w:p w:rsidR="00AE68DE" w:rsidRPr="00B80A25" w:rsidRDefault="00AE68DE" w:rsidP="0038165A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 w:rsidRPr="00B80A25">
        <w:rPr>
          <w:sz w:val="28"/>
          <w:szCs w:val="28"/>
        </w:rPr>
        <w:t xml:space="preserve">Деятельность Управления, как и всего </w:t>
      </w:r>
      <w:proofErr w:type="spellStart"/>
      <w:r w:rsidRPr="00B80A25">
        <w:rPr>
          <w:sz w:val="28"/>
          <w:szCs w:val="28"/>
        </w:rPr>
        <w:t>Ростехнадзора</w:t>
      </w:r>
      <w:proofErr w:type="spellEnd"/>
      <w:r w:rsidRPr="00B80A25">
        <w:rPr>
          <w:sz w:val="28"/>
          <w:szCs w:val="28"/>
        </w:rPr>
        <w:t xml:space="preserve">, направлена на предупреждение нарушений обязательных требований </w:t>
      </w:r>
      <w:proofErr w:type="spellStart"/>
      <w:r w:rsidRPr="00B80A25">
        <w:rPr>
          <w:sz w:val="28"/>
          <w:szCs w:val="28"/>
        </w:rPr>
        <w:t>энергобезопасности</w:t>
      </w:r>
      <w:proofErr w:type="spellEnd"/>
      <w:r w:rsidRPr="00B80A25">
        <w:rPr>
          <w:sz w:val="28"/>
          <w:szCs w:val="28"/>
        </w:rPr>
        <w:t xml:space="preserve"> подконтрольными предприятиями, организациями. </w:t>
      </w:r>
    </w:p>
    <w:p w:rsidR="00AE68DE" w:rsidRPr="00B80A25" w:rsidRDefault="00AE68DE" w:rsidP="0038165A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 w:rsidRPr="00B80A25">
        <w:rPr>
          <w:sz w:val="28"/>
          <w:szCs w:val="28"/>
        </w:rPr>
        <w:t xml:space="preserve">С этой целью проводятся </w:t>
      </w:r>
      <w:proofErr w:type="spellStart"/>
      <w:r w:rsidRPr="00B80A25">
        <w:rPr>
          <w:sz w:val="28"/>
          <w:szCs w:val="28"/>
        </w:rPr>
        <w:t>контрольно</w:t>
      </w:r>
      <w:proofErr w:type="spellEnd"/>
      <w:r w:rsidRPr="00B80A25">
        <w:rPr>
          <w:sz w:val="28"/>
          <w:szCs w:val="28"/>
        </w:rPr>
        <w:t xml:space="preserve"> - надзорные мероприятия.  </w:t>
      </w:r>
    </w:p>
    <w:p w:rsidR="00AE68DE" w:rsidRPr="00B80A25" w:rsidRDefault="00AE68DE" w:rsidP="0038165A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 w:rsidRPr="00B80A25">
        <w:rPr>
          <w:sz w:val="28"/>
          <w:szCs w:val="28"/>
        </w:rPr>
        <w:t xml:space="preserve">Основными задачами </w:t>
      </w:r>
      <w:proofErr w:type="spellStart"/>
      <w:r w:rsidRPr="00B80A25">
        <w:rPr>
          <w:sz w:val="28"/>
          <w:szCs w:val="28"/>
        </w:rPr>
        <w:t>контрольно</w:t>
      </w:r>
      <w:proofErr w:type="spellEnd"/>
      <w:r w:rsidRPr="00B80A25">
        <w:rPr>
          <w:sz w:val="28"/>
          <w:szCs w:val="28"/>
        </w:rPr>
        <w:t xml:space="preserve"> – надзорной деятельности </w:t>
      </w:r>
      <w:proofErr w:type="spellStart"/>
      <w:r w:rsidRPr="00B80A25">
        <w:rPr>
          <w:sz w:val="28"/>
          <w:szCs w:val="28"/>
        </w:rPr>
        <w:t>Росте</w:t>
      </w:r>
      <w:r w:rsidRPr="00B80A25">
        <w:rPr>
          <w:sz w:val="28"/>
          <w:szCs w:val="28"/>
        </w:rPr>
        <w:t>х</w:t>
      </w:r>
      <w:r w:rsidRPr="00B80A25">
        <w:rPr>
          <w:sz w:val="28"/>
          <w:szCs w:val="28"/>
        </w:rPr>
        <w:t>надзора</w:t>
      </w:r>
      <w:proofErr w:type="spellEnd"/>
      <w:r w:rsidRPr="00B80A25">
        <w:rPr>
          <w:sz w:val="28"/>
          <w:szCs w:val="28"/>
        </w:rPr>
        <w:t xml:space="preserve"> являются:</w:t>
      </w:r>
    </w:p>
    <w:p w:rsidR="00AE68DE" w:rsidRPr="00B80A25" w:rsidRDefault="00AE68DE" w:rsidP="0038165A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 w:rsidRPr="00B80A25">
        <w:rPr>
          <w:sz w:val="28"/>
          <w:szCs w:val="28"/>
        </w:rPr>
        <w:t>- организация и осуществление федерального государственного энерг</w:t>
      </w:r>
      <w:r w:rsidRPr="00B80A25">
        <w:rPr>
          <w:sz w:val="28"/>
          <w:szCs w:val="28"/>
        </w:rPr>
        <w:t>е</w:t>
      </w:r>
      <w:r w:rsidRPr="00B80A25">
        <w:rPr>
          <w:sz w:val="28"/>
          <w:szCs w:val="28"/>
        </w:rPr>
        <w:t>тического надзора:</w:t>
      </w:r>
    </w:p>
    <w:p w:rsidR="00AE68DE" w:rsidRPr="00B80A25" w:rsidRDefault="00AE68DE" w:rsidP="0038165A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 w:rsidRPr="00B80A25">
        <w:rPr>
          <w:sz w:val="28"/>
          <w:szCs w:val="28"/>
        </w:rPr>
        <w:t>- за техническим состоянием и проведением мероприятий, обеспеч</w:t>
      </w:r>
      <w:r w:rsidRPr="00B80A25">
        <w:rPr>
          <w:sz w:val="28"/>
          <w:szCs w:val="28"/>
        </w:rPr>
        <w:t>и</w:t>
      </w:r>
      <w:r w:rsidRPr="00B80A25">
        <w:rPr>
          <w:sz w:val="28"/>
          <w:szCs w:val="28"/>
        </w:rPr>
        <w:t>вающих безопасность при эксплуатации и обслуживании оборудования и о</w:t>
      </w:r>
      <w:r w:rsidRPr="00B80A25">
        <w:rPr>
          <w:sz w:val="28"/>
          <w:szCs w:val="28"/>
        </w:rPr>
        <w:t>с</w:t>
      </w:r>
      <w:r w:rsidRPr="00B80A25">
        <w:rPr>
          <w:sz w:val="28"/>
          <w:szCs w:val="28"/>
        </w:rPr>
        <w:t>новных сооружений электростанций, электрических и тепловых установок и сетей субъектов энергетики;</w:t>
      </w:r>
    </w:p>
    <w:p w:rsidR="00AE68DE" w:rsidRPr="00B80A25" w:rsidRDefault="00AE68DE" w:rsidP="0038165A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 w:rsidRPr="00B80A25">
        <w:rPr>
          <w:sz w:val="28"/>
          <w:szCs w:val="28"/>
        </w:rPr>
        <w:t>- за техническим состоянием и проведением мероприятий, обеспеч</w:t>
      </w:r>
      <w:r w:rsidRPr="00B80A25">
        <w:rPr>
          <w:sz w:val="28"/>
          <w:szCs w:val="28"/>
        </w:rPr>
        <w:t>и</w:t>
      </w:r>
      <w:r w:rsidRPr="00B80A25">
        <w:rPr>
          <w:sz w:val="28"/>
          <w:szCs w:val="28"/>
        </w:rPr>
        <w:t>вающих безопасность при эксплуатации и обслуживании электрических и тепловых установок и сетей потребителей (кроме бытовых установок и с</w:t>
      </w:r>
      <w:r w:rsidRPr="00B80A25">
        <w:rPr>
          <w:sz w:val="28"/>
          <w:szCs w:val="28"/>
        </w:rPr>
        <w:t>е</w:t>
      </w:r>
      <w:r w:rsidRPr="00B80A25">
        <w:rPr>
          <w:sz w:val="28"/>
          <w:szCs w:val="28"/>
        </w:rPr>
        <w:t>тей);</w:t>
      </w:r>
    </w:p>
    <w:p w:rsidR="00AE68DE" w:rsidRPr="00B80A25" w:rsidRDefault="00AE68DE" w:rsidP="0038165A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 w:rsidRPr="00B80A25">
        <w:rPr>
          <w:sz w:val="28"/>
          <w:szCs w:val="28"/>
        </w:rPr>
        <w:t>- за техническим состоянием и безопасным обслуживанием теплосна</w:t>
      </w:r>
      <w:r w:rsidRPr="00B80A25">
        <w:rPr>
          <w:sz w:val="28"/>
          <w:szCs w:val="28"/>
        </w:rPr>
        <w:t>б</w:t>
      </w:r>
      <w:r w:rsidRPr="00B80A25">
        <w:rPr>
          <w:sz w:val="28"/>
          <w:szCs w:val="28"/>
        </w:rPr>
        <w:t xml:space="preserve">жающего оборудования, работающего под избыточным давлением менее 0,07 МПа и температурой нагрева воды менее 115 </w:t>
      </w:r>
      <w:r w:rsidRPr="00B80A25">
        <w:rPr>
          <w:sz w:val="28"/>
          <w:szCs w:val="28"/>
        </w:rPr>
        <w:sym w:font="Symbol" w:char="F0B0"/>
      </w:r>
      <w:r w:rsidRPr="00B80A25">
        <w:rPr>
          <w:sz w:val="28"/>
          <w:szCs w:val="28"/>
        </w:rPr>
        <w:t xml:space="preserve"> С.</w:t>
      </w:r>
    </w:p>
    <w:p w:rsidR="00AE68DE" w:rsidRPr="00B80A25" w:rsidRDefault="00AE68DE" w:rsidP="0038165A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 w:rsidRPr="00B80A25">
        <w:rPr>
          <w:sz w:val="28"/>
          <w:szCs w:val="28"/>
        </w:rPr>
        <w:t>- в рамках федерального государственного строительного надзора при строительстве, реконструкции объектов, не являющихся объектами кап</w:t>
      </w:r>
      <w:r w:rsidRPr="00B80A25">
        <w:rPr>
          <w:sz w:val="28"/>
          <w:szCs w:val="28"/>
        </w:rPr>
        <w:t>и</w:t>
      </w:r>
      <w:r w:rsidRPr="00B80A25">
        <w:rPr>
          <w:sz w:val="28"/>
          <w:szCs w:val="28"/>
        </w:rPr>
        <w:t>тального строительства в пределах компетенции Отдела;</w:t>
      </w:r>
    </w:p>
    <w:p w:rsidR="00AE68DE" w:rsidRPr="00B80A25" w:rsidRDefault="00AE68DE" w:rsidP="0038165A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 w:rsidRPr="00B80A25">
        <w:rPr>
          <w:sz w:val="28"/>
          <w:szCs w:val="28"/>
        </w:rPr>
        <w:t>- за выполнением обязательных требований норм и правил в области энергетики при допуске в эксплуатацию вновь вводимых и реконструиру</w:t>
      </w:r>
      <w:r w:rsidRPr="00B80A25">
        <w:rPr>
          <w:sz w:val="28"/>
          <w:szCs w:val="28"/>
        </w:rPr>
        <w:t>е</w:t>
      </w:r>
      <w:r w:rsidRPr="00B80A25">
        <w:rPr>
          <w:sz w:val="28"/>
          <w:szCs w:val="28"/>
        </w:rPr>
        <w:t>мых энергоустановок;</w:t>
      </w:r>
    </w:p>
    <w:p w:rsidR="00AE68DE" w:rsidRPr="00B80A25" w:rsidRDefault="00AE68DE" w:rsidP="0038165A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 w:rsidRPr="00B80A25">
        <w:rPr>
          <w:sz w:val="28"/>
          <w:szCs w:val="28"/>
        </w:rPr>
        <w:t>- за организацией оперативно – диспетчерского управления в электр</w:t>
      </w:r>
      <w:r w:rsidRPr="00B80A25">
        <w:rPr>
          <w:sz w:val="28"/>
          <w:szCs w:val="28"/>
        </w:rPr>
        <w:t>о</w:t>
      </w:r>
      <w:r w:rsidRPr="00B80A25">
        <w:rPr>
          <w:sz w:val="28"/>
          <w:szCs w:val="28"/>
        </w:rPr>
        <w:t>энергетике;</w:t>
      </w:r>
    </w:p>
    <w:p w:rsidR="00AE68DE" w:rsidRPr="00B80A25" w:rsidRDefault="00AE68DE" w:rsidP="0038165A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 w:rsidRPr="00B80A25">
        <w:rPr>
          <w:sz w:val="28"/>
          <w:szCs w:val="28"/>
        </w:rPr>
        <w:t>- за установлением охранных зон объектов по производству электрич</w:t>
      </w:r>
      <w:r w:rsidRPr="00B80A25">
        <w:rPr>
          <w:sz w:val="28"/>
          <w:szCs w:val="28"/>
        </w:rPr>
        <w:t>е</w:t>
      </w:r>
      <w:r w:rsidRPr="00B80A25">
        <w:rPr>
          <w:sz w:val="28"/>
          <w:szCs w:val="28"/>
        </w:rPr>
        <w:lastRenderedPageBreak/>
        <w:t>ской энергии;</w:t>
      </w:r>
    </w:p>
    <w:p w:rsidR="00AE68DE" w:rsidRPr="00B80A25" w:rsidRDefault="00AE68DE" w:rsidP="0038165A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 w:rsidRPr="00B80A25">
        <w:rPr>
          <w:sz w:val="28"/>
          <w:szCs w:val="28"/>
        </w:rPr>
        <w:t>- за соблюдением особых условий использования земельных участков, расположенных в границах охранных зон объектов электросетевого хозя</w:t>
      </w:r>
      <w:r w:rsidRPr="00B80A25">
        <w:rPr>
          <w:sz w:val="28"/>
          <w:szCs w:val="28"/>
        </w:rPr>
        <w:t>й</w:t>
      </w:r>
      <w:r w:rsidRPr="00B80A25">
        <w:rPr>
          <w:sz w:val="28"/>
          <w:szCs w:val="28"/>
        </w:rPr>
        <w:t xml:space="preserve">ства; </w:t>
      </w:r>
    </w:p>
    <w:p w:rsidR="00AE68DE" w:rsidRPr="00B80A25" w:rsidRDefault="00AE68DE" w:rsidP="0038165A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 w:rsidRPr="00B80A25">
        <w:rPr>
          <w:sz w:val="28"/>
          <w:szCs w:val="28"/>
        </w:rPr>
        <w:t>- за соответствием схем электро- и теплоснабжения потребителей тр</w:t>
      </w:r>
      <w:r w:rsidRPr="00B80A25">
        <w:rPr>
          <w:sz w:val="28"/>
          <w:szCs w:val="28"/>
        </w:rPr>
        <w:t>е</w:t>
      </w:r>
      <w:r w:rsidRPr="00B80A25">
        <w:rPr>
          <w:sz w:val="28"/>
          <w:szCs w:val="28"/>
        </w:rPr>
        <w:t>буемой категории надежности;</w:t>
      </w:r>
    </w:p>
    <w:p w:rsidR="00AE68DE" w:rsidRPr="00B80A25" w:rsidRDefault="00AE68DE" w:rsidP="0038165A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 w:rsidRPr="00B80A25">
        <w:rPr>
          <w:sz w:val="28"/>
          <w:szCs w:val="28"/>
        </w:rPr>
        <w:t>- за обеспечением надежности и безопасности работы оборудования, зданий, сооружений, систем управления, коммуникаций, обновлением о</w:t>
      </w:r>
      <w:r w:rsidRPr="00B80A25">
        <w:rPr>
          <w:sz w:val="28"/>
          <w:szCs w:val="28"/>
        </w:rPr>
        <w:t>с</w:t>
      </w:r>
      <w:r w:rsidRPr="00B80A25">
        <w:rPr>
          <w:sz w:val="28"/>
          <w:szCs w:val="28"/>
        </w:rPr>
        <w:t>новных производственных фондов, путем технического перевооружения и реконструкции электростанций и сетей, модернизации оборудования;</w:t>
      </w:r>
    </w:p>
    <w:p w:rsidR="00AE68DE" w:rsidRPr="00B80A25" w:rsidRDefault="00AE68DE" w:rsidP="0038165A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 w:rsidRPr="00B80A25">
        <w:rPr>
          <w:sz w:val="28"/>
          <w:szCs w:val="28"/>
        </w:rPr>
        <w:t>- за организацией своевременного проведения технического освид</w:t>
      </w:r>
      <w:r w:rsidRPr="00B80A25">
        <w:rPr>
          <w:sz w:val="28"/>
          <w:szCs w:val="28"/>
        </w:rPr>
        <w:t>е</w:t>
      </w:r>
      <w:r w:rsidRPr="00B80A25">
        <w:rPr>
          <w:sz w:val="28"/>
          <w:szCs w:val="28"/>
        </w:rPr>
        <w:t xml:space="preserve">тельствования </w:t>
      </w:r>
      <w:proofErr w:type="spellStart"/>
      <w:r w:rsidRPr="00B80A25">
        <w:rPr>
          <w:sz w:val="28"/>
          <w:szCs w:val="28"/>
        </w:rPr>
        <w:t>энергооборудования</w:t>
      </w:r>
      <w:proofErr w:type="spellEnd"/>
      <w:r w:rsidRPr="00B80A25">
        <w:rPr>
          <w:sz w:val="28"/>
          <w:szCs w:val="28"/>
        </w:rPr>
        <w:t xml:space="preserve"> и продления срока его эксплуатации, комплексного обследования производственных зданий и сооружений </w:t>
      </w:r>
      <w:proofErr w:type="spellStart"/>
      <w:r w:rsidRPr="00B80A25">
        <w:rPr>
          <w:sz w:val="28"/>
          <w:szCs w:val="28"/>
        </w:rPr>
        <w:t>энерг</w:t>
      </w:r>
      <w:r w:rsidRPr="00B80A25">
        <w:rPr>
          <w:sz w:val="28"/>
          <w:szCs w:val="28"/>
        </w:rPr>
        <w:t>о</w:t>
      </w:r>
      <w:r w:rsidRPr="00B80A25">
        <w:rPr>
          <w:sz w:val="28"/>
          <w:szCs w:val="28"/>
        </w:rPr>
        <w:t>объектов</w:t>
      </w:r>
      <w:proofErr w:type="spellEnd"/>
      <w:r w:rsidRPr="00B80A25">
        <w:rPr>
          <w:sz w:val="28"/>
          <w:szCs w:val="28"/>
        </w:rPr>
        <w:t>;</w:t>
      </w:r>
    </w:p>
    <w:p w:rsidR="00AE68DE" w:rsidRPr="00B80A25" w:rsidRDefault="00AE68DE" w:rsidP="0038165A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B80A25">
        <w:rPr>
          <w:sz w:val="28"/>
          <w:szCs w:val="28"/>
        </w:rPr>
        <w:t>- организация и осуществление контроля и надзора в форме оценки с</w:t>
      </w:r>
      <w:r w:rsidRPr="00B80A25">
        <w:rPr>
          <w:sz w:val="28"/>
          <w:szCs w:val="28"/>
        </w:rPr>
        <w:t>о</w:t>
      </w:r>
      <w:r w:rsidRPr="00B80A25">
        <w:rPr>
          <w:sz w:val="28"/>
          <w:szCs w:val="28"/>
        </w:rPr>
        <w:t>ответствия за исполнением юридическими лицами и индивидуальными предпринимателями обязательных требований при проектировании, стро</w:t>
      </w:r>
      <w:r w:rsidRPr="00B80A25">
        <w:rPr>
          <w:sz w:val="28"/>
          <w:szCs w:val="28"/>
        </w:rPr>
        <w:t>и</w:t>
      </w:r>
      <w:r w:rsidRPr="00B80A25">
        <w:rPr>
          <w:sz w:val="28"/>
          <w:szCs w:val="28"/>
        </w:rPr>
        <w:t>тельстве, реконструкции, капитальном ремонте, вводе в эксплуатацию объе</w:t>
      </w:r>
      <w:r w:rsidRPr="00B80A25">
        <w:rPr>
          <w:sz w:val="28"/>
          <w:szCs w:val="28"/>
        </w:rPr>
        <w:t>к</w:t>
      </w:r>
      <w:r w:rsidRPr="00B80A25">
        <w:rPr>
          <w:sz w:val="28"/>
          <w:szCs w:val="28"/>
        </w:rPr>
        <w:t>тов энергетики (кроме бытовых электрических и тепловых установок и с</w:t>
      </w:r>
      <w:r w:rsidRPr="00B80A25">
        <w:rPr>
          <w:sz w:val="28"/>
          <w:szCs w:val="28"/>
        </w:rPr>
        <w:t>е</w:t>
      </w:r>
      <w:r w:rsidRPr="00B80A25">
        <w:rPr>
          <w:sz w:val="28"/>
          <w:szCs w:val="28"/>
        </w:rPr>
        <w:t>тей), не являющимися объектами капитального строительства, за технич</w:t>
      </w:r>
      <w:r w:rsidRPr="00B80A25">
        <w:rPr>
          <w:sz w:val="28"/>
          <w:szCs w:val="28"/>
        </w:rPr>
        <w:t>е</w:t>
      </w:r>
      <w:r w:rsidRPr="00B80A25">
        <w:rPr>
          <w:sz w:val="28"/>
          <w:szCs w:val="28"/>
        </w:rPr>
        <w:t>ским состоянием и проведением мероприятий, обеспечивающих безопа</w:t>
      </w:r>
      <w:r w:rsidRPr="00B80A25">
        <w:rPr>
          <w:sz w:val="28"/>
          <w:szCs w:val="28"/>
        </w:rPr>
        <w:t>с</w:t>
      </w:r>
      <w:r w:rsidRPr="00B80A25">
        <w:rPr>
          <w:sz w:val="28"/>
          <w:szCs w:val="28"/>
        </w:rPr>
        <w:t>ность при эксплуатации и обслуживании оборудования и основных сооруж</w:t>
      </w:r>
      <w:r w:rsidRPr="00B80A25">
        <w:rPr>
          <w:sz w:val="28"/>
          <w:szCs w:val="28"/>
        </w:rPr>
        <w:t>е</w:t>
      </w:r>
      <w:r w:rsidRPr="00B80A25">
        <w:rPr>
          <w:sz w:val="28"/>
          <w:szCs w:val="28"/>
        </w:rPr>
        <w:t>ний электростанций</w:t>
      </w:r>
      <w:proofErr w:type="gramEnd"/>
      <w:r w:rsidRPr="00B80A25">
        <w:rPr>
          <w:sz w:val="28"/>
          <w:szCs w:val="28"/>
        </w:rPr>
        <w:t>, электрических и тепловых установок и сетей субъектов энергетики, электрических и тепловых установок и сетей потребителей (кр</w:t>
      </w:r>
      <w:r w:rsidRPr="00B80A25">
        <w:rPr>
          <w:sz w:val="28"/>
          <w:szCs w:val="28"/>
        </w:rPr>
        <w:t>о</w:t>
      </w:r>
      <w:r w:rsidRPr="00B80A25">
        <w:rPr>
          <w:sz w:val="28"/>
          <w:szCs w:val="28"/>
        </w:rPr>
        <w:t>ме бытовых установок и сетей);</w:t>
      </w:r>
    </w:p>
    <w:p w:rsidR="00AE68DE" w:rsidRPr="00B80A25" w:rsidRDefault="00AE68DE" w:rsidP="0038165A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 w:rsidRPr="00B80A25">
        <w:rPr>
          <w:sz w:val="28"/>
          <w:szCs w:val="28"/>
        </w:rPr>
        <w:t>- осуществление федерального государственного энергетического надзора в рамках государственного строительного надзора при строител</w:t>
      </w:r>
      <w:r w:rsidRPr="00B80A25">
        <w:rPr>
          <w:sz w:val="28"/>
          <w:szCs w:val="28"/>
        </w:rPr>
        <w:t>ь</w:t>
      </w:r>
      <w:r w:rsidRPr="00B80A25">
        <w:rPr>
          <w:sz w:val="28"/>
          <w:szCs w:val="28"/>
        </w:rPr>
        <w:t>стве, реконструкции объектов капитального строительства (объектов энерг</w:t>
      </w:r>
      <w:r w:rsidRPr="00B80A25">
        <w:rPr>
          <w:sz w:val="28"/>
          <w:szCs w:val="28"/>
        </w:rPr>
        <w:t>е</w:t>
      </w:r>
      <w:r w:rsidRPr="00B80A25">
        <w:rPr>
          <w:sz w:val="28"/>
          <w:szCs w:val="28"/>
        </w:rPr>
        <w:t>тики);</w:t>
      </w:r>
    </w:p>
    <w:p w:rsidR="00AE68DE" w:rsidRPr="00B80A25" w:rsidRDefault="00AE68DE" w:rsidP="0038165A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 w:rsidRPr="00B80A25">
        <w:rPr>
          <w:sz w:val="28"/>
          <w:szCs w:val="28"/>
        </w:rPr>
        <w:t>- организация контроля и надзора за соблюдением требований в обл</w:t>
      </w:r>
      <w:r w:rsidRPr="00B80A25">
        <w:rPr>
          <w:sz w:val="28"/>
          <w:szCs w:val="28"/>
        </w:rPr>
        <w:t>а</w:t>
      </w:r>
      <w:r w:rsidRPr="00B80A25">
        <w:rPr>
          <w:sz w:val="28"/>
          <w:szCs w:val="28"/>
        </w:rPr>
        <w:lastRenderedPageBreak/>
        <w:t>сти энергосбережения и повышения энергетической эффективности.</w:t>
      </w:r>
    </w:p>
    <w:p w:rsidR="00AE68DE" w:rsidRPr="00B80A25" w:rsidRDefault="00AE68DE" w:rsidP="0038165A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B80A25">
        <w:rPr>
          <w:sz w:val="28"/>
          <w:szCs w:val="28"/>
        </w:rPr>
        <w:t>- организация контроля и надзора за соблюдением требований в обл</w:t>
      </w:r>
      <w:r w:rsidRPr="00B80A25">
        <w:rPr>
          <w:sz w:val="28"/>
          <w:szCs w:val="28"/>
        </w:rPr>
        <w:t>а</w:t>
      </w:r>
      <w:r w:rsidRPr="00B80A25">
        <w:rPr>
          <w:sz w:val="28"/>
          <w:szCs w:val="28"/>
        </w:rPr>
        <w:t>сти федерального государственного строительного надзора на вновь постр</w:t>
      </w:r>
      <w:r w:rsidRPr="00B80A25">
        <w:rPr>
          <w:sz w:val="28"/>
          <w:szCs w:val="28"/>
        </w:rPr>
        <w:t>о</w:t>
      </w:r>
      <w:r w:rsidRPr="00B80A25">
        <w:rPr>
          <w:sz w:val="28"/>
          <w:szCs w:val="28"/>
        </w:rPr>
        <w:t>енных, реконструированных зданий и сооружений объектов энергетики, ги</w:t>
      </w:r>
      <w:r w:rsidRPr="00B80A25">
        <w:rPr>
          <w:sz w:val="28"/>
          <w:szCs w:val="28"/>
        </w:rPr>
        <w:t>д</w:t>
      </w:r>
      <w:r w:rsidRPr="00B80A25">
        <w:rPr>
          <w:sz w:val="28"/>
          <w:szCs w:val="28"/>
        </w:rPr>
        <w:t>ротехнических сооружений первого и второго классов, линий электроперед</w:t>
      </w:r>
      <w:r w:rsidRPr="00B80A25">
        <w:rPr>
          <w:sz w:val="28"/>
          <w:szCs w:val="28"/>
        </w:rPr>
        <w:t>а</w:t>
      </w:r>
      <w:r w:rsidRPr="00B80A25">
        <w:rPr>
          <w:sz w:val="28"/>
          <w:szCs w:val="28"/>
        </w:rPr>
        <w:t>чи и иных объектов электросетевого хозяйства напряжением 330 киловольт и более, тепловых электростанций мощностью 150 мегаватт и выше.</w:t>
      </w:r>
      <w:proofErr w:type="gramEnd"/>
    </w:p>
    <w:p w:rsidR="00AE68DE" w:rsidRPr="00B80A25" w:rsidRDefault="00AE68DE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25">
        <w:rPr>
          <w:rFonts w:ascii="Times New Roman" w:hAnsi="Times New Roman"/>
          <w:sz w:val="28"/>
          <w:szCs w:val="28"/>
        </w:rPr>
        <w:t>Федеральная служба по экологическому, технологическому и атомному надзору (</w:t>
      </w:r>
      <w:proofErr w:type="spellStart"/>
      <w:r w:rsidRPr="00B80A25">
        <w:rPr>
          <w:rFonts w:ascii="Times New Roman" w:hAnsi="Times New Roman"/>
          <w:sz w:val="28"/>
          <w:szCs w:val="28"/>
        </w:rPr>
        <w:t>Ростехнадзор</w:t>
      </w:r>
      <w:proofErr w:type="spellEnd"/>
      <w:r w:rsidRPr="00B80A25">
        <w:rPr>
          <w:rFonts w:ascii="Times New Roman" w:hAnsi="Times New Roman"/>
          <w:sz w:val="28"/>
          <w:szCs w:val="28"/>
        </w:rPr>
        <w:t>) действует на основании Положения о Федеральной службе по экологическому, технологическому и атомному надзору, утве</w:t>
      </w:r>
      <w:r w:rsidRPr="00B80A25">
        <w:rPr>
          <w:rFonts w:ascii="Times New Roman" w:hAnsi="Times New Roman"/>
          <w:sz w:val="28"/>
          <w:szCs w:val="28"/>
        </w:rPr>
        <w:t>р</w:t>
      </w:r>
      <w:r w:rsidRPr="00B80A25">
        <w:rPr>
          <w:rFonts w:ascii="Times New Roman" w:hAnsi="Times New Roman"/>
          <w:sz w:val="28"/>
          <w:szCs w:val="28"/>
        </w:rPr>
        <w:t>жденного постановлением Правительства Российской Федерации от 30.07.2004 № 401.</w:t>
      </w:r>
    </w:p>
    <w:p w:rsidR="00AE68DE" w:rsidRPr="00B80A25" w:rsidRDefault="00AE68DE" w:rsidP="000731D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25">
        <w:rPr>
          <w:rFonts w:ascii="Times New Roman" w:hAnsi="Times New Roman"/>
          <w:sz w:val="28"/>
          <w:szCs w:val="28"/>
        </w:rPr>
        <w:t>Федеральная служба по экологическому, технологическому и атомному надзору является:</w:t>
      </w:r>
    </w:p>
    <w:p w:rsidR="00AE68DE" w:rsidRPr="00B80A25" w:rsidRDefault="00AE68DE" w:rsidP="000731D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25">
        <w:rPr>
          <w:rFonts w:ascii="Times New Roman" w:hAnsi="Times New Roman"/>
          <w:sz w:val="28"/>
          <w:szCs w:val="28"/>
        </w:rPr>
        <w:t>уполномоченным органом государственного регулирования безопасн</w:t>
      </w:r>
      <w:r w:rsidRPr="00B80A25">
        <w:rPr>
          <w:rFonts w:ascii="Times New Roman" w:hAnsi="Times New Roman"/>
          <w:sz w:val="28"/>
          <w:szCs w:val="28"/>
        </w:rPr>
        <w:t>о</w:t>
      </w:r>
      <w:r w:rsidRPr="00B80A25">
        <w:rPr>
          <w:rFonts w:ascii="Times New Roman" w:hAnsi="Times New Roman"/>
          <w:sz w:val="28"/>
          <w:szCs w:val="28"/>
        </w:rPr>
        <w:t>сти при использовании атомной энергии (органом федерального госуда</w:t>
      </w:r>
      <w:r w:rsidRPr="00B80A25">
        <w:rPr>
          <w:rFonts w:ascii="Times New Roman" w:hAnsi="Times New Roman"/>
          <w:sz w:val="28"/>
          <w:szCs w:val="28"/>
        </w:rPr>
        <w:t>р</w:t>
      </w:r>
      <w:r w:rsidRPr="00B80A25">
        <w:rPr>
          <w:rFonts w:ascii="Times New Roman" w:hAnsi="Times New Roman"/>
          <w:sz w:val="28"/>
          <w:szCs w:val="28"/>
        </w:rPr>
        <w:t>ственного надзора в области использования атомной энергии);</w:t>
      </w:r>
    </w:p>
    <w:p w:rsidR="00AE68DE" w:rsidRPr="00B80A25" w:rsidRDefault="00AE68DE" w:rsidP="000731D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25">
        <w:rPr>
          <w:rFonts w:ascii="Times New Roman" w:hAnsi="Times New Roman"/>
          <w:sz w:val="28"/>
          <w:szCs w:val="28"/>
        </w:rPr>
        <w:t>уполномоченным органом в области промышленной безопасности (о</w:t>
      </w:r>
      <w:r w:rsidRPr="00B80A25">
        <w:rPr>
          <w:rFonts w:ascii="Times New Roman" w:hAnsi="Times New Roman"/>
          <w:sz w:val="28"/>
          <w:szCs w:val="28"/>
        </w:rPr>
        <w:t>р</w:t>
      </w:r>
      <w:r w:rsidRPr="00B80A25">
        <w:rPr>
          <w:rFonts w:ascii="Times New Roman" w:hAnsi="Times New Roman"/>
          <w:sz w:val="28"/>
          <w:szCs w:val="28"/>
        </w:rPr>
        <w:t>ганом федерального государственного надзора в области промышленной безопасности);</w:t>
      </w:r>
    </w:p>
    <w:p w:rsidR="00AE68DE" w:rsidRPr="00B80A25" w:rsidRDefault="00AE68DE" w:rsidP="000731D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25">
        <w:rPr>
          <w:rFonts w:ascii="Times New Roman" w:hAnsi="Times New Roman"/>
          <w:sz w:val="28"/>
          <w:szCs w:val="28"/>
        </w:rPr>
        <w:t>органом государственного горного надзора;</w:t>
      </w:r>
    </w:p>
    <w:p w:rsidR="00AE68DE" w:rsidRPr="00B80A25" w:rsidRDefault="00AE68DE" w:rsidP="000731D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25">
        <w:rPr>
          <w:rFonts w:ascii="Times New Roman" w:hAnsi="Times New Roman"/>
          <w:sz w:val="28"/>
          <w:szCs w:val="28"/>
        </w:rPr>
        <w:t>органом федерального государственного строительного надзора;</w:t>
      </w:r>
    </w:p>
    <w:p w:rsidR="00AE68DE" w:rsidRPr="00B80A25" w:rsidRDefault="00AE68DE" w:rsidP="000731D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25">
        <w:rPr>
          <w:rFonts w:ascii="Times New Roman" w:hAnsi="Times New Roman"/>
          <w:sz w:val="28"/>
          <w:szCs w:val="28"/>
        </w:rPr>
        <w:t xml:space="preserve">органом федерального государственного энергетического надзора; </w:t>
      </w:r>
    </w:p>
    <w:p w:rsidR="00374B87" w:rsidRPr="00B80A25" w:rsidRDefault="00AE68DE" w:rsidP="00374B8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0A25">
        <w:rPr>
          <w:rFonts w:ascii="Times New Roman" w:hAnsi="Times New Roman"/>
          <w:sz w:val="28"/>
          <w:szCs w:val="28"/>
        </w:rPr>
        <w:t>Федеральный государственный энергетический надзор осуществляется на основании Положения, утвержденного постановлением Правительства Российской Федерации от 20.07.2013 № 610 с изменениями, внесенными п</w:t>
      </w:r>
      <w:r w:rsidRPr="00B80A25">
        <w:rPr>
          <w:rFonts w:ascii="Times New Roman" w:hAnsi="Times New Roman"/>
          <w:sz w:val="28"/>
          <w:szCs w:val="28"/>
        </w:rPr>
        <w:t>о</w:t>
      </w:r>
      <w:r w:rsidRPr="00B80A25">
        <w:rPr>
          <w:rFonts w:ascii="Times New Roman" w:hAnsi="Times New Roman"/>
          <w:sz w:val="28"/>
          <w:szCs w:val="28"/>
        </w:rPr>
        <w:t>становлением Правительства Российской Федерации от 20.07.2016 № 701 «О внесении изменений в Положение об осуществлении федерального госуда</w:t>
      </w:r>
      <w:r w:rsidRPr="00B80A25">
        <w:rPr>
          <w:rFonts w:ascii="Times New Roman" w:hAnsi="Times New Roman"/>
          <w:sz w:val="28"/>
          <w:szCs w:val="28"/>
        </w:rPr>
        <w:t>р</w:t>
      </w:r>
      <w:r w:rsidRPr="00B80A25">
        <w:rPr>
          <w:rFonts w:ascii="Times New Roman" w:hAnsi="Times New Roman"/>
          <w:sz w:val="28"/>
          <w:szCs w:val="28"/>
        </w:rPr>
        <w:t>ственного энергетического надзора» (федеральный государственный энерг</w:t>
      </w:r>
      <w:r w:rsidRPr="00B80A25">
        <w:rPr>
          <w:rFonts w:ascii="Times New Roman" w:hAnsi="Times New Roman"/>
          <w:sz w:val="28"/>
          <w:szCs w:val="28"/>
        </w:rPr>
        <w:t>е</w:t>
      </w:r>
      <w:r w:rsidRPr="00B80A25">
        <w:rPr>
          <w:rFonts w:ascii="Times New Roman" w:hAnsi="Times New Roman"/>
          <w:sz w:val="28"/>
          <w:szCs w:val="28"/>
        </w:rPr>
        <w:t>тический надзор распространен на отдельные категории потребителей эле</w:t>
      </w:r>
      <w:r w:rsidRPr="00B80A25">
        <w:rPr>
          <w:rFonts w:ascii="Times New Roman" w:hAnsi="Times New Roman"/>
          <w:sz w:val="28"/>
          <w:szCs w:val="28"/>
        </w:rPr>
        <w:t>к</w:t>
      </w:r>
      <w:r w:rsidRPr="00B80A25">
        <w:rPr>
          <w:rFonts w:ascii="Times New Roman" w:hAnsi="Times New Roman"/>
          <w:sz w:val="28"/>
          <w:szCs w:val="28"/>
        </w:rPr>
        <w:lastRenderedPageBreak/>
        <w:t>трической энергии), постановлением Правительства Российской Федерации от 4 августа 2017 года N 930 (части</w:t>
      </w:r>
      <w:proofErr w:type="gramEnd"/>
      <w:r w:rsidRPr="00B80A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80A25">
        <w:rPr>
          <w:rFonts w:ascii="Times New Roman" w:hAnsi="Times New Roman"/>
          <w:sz w:val="28"/>
          <w:szCs w:val="28"/>
        </w:rPr>
        <w:t>установления обязанности использования проверочных листов (списков контрольных вопросов) при проведении пл</w:t>
      </w:r>
      <w:r w:rsidRPr="00B80A25">
        <w:rPr>
          <w:rFonts w:ascii="Times New Roman" w:hAnsi="Times New Roman"/>
          <w:sz w:val="28"/>
          <w:szCs w:val="28"/>
        </w:rPr>
        <w:t>а</w:t>
      </w:r>
      <w:r w:rsidRPr="00B80A25">
        <w:rPr>
          <w:rFonts w:ascii="Times New Roman" w:hAnsi="Times New Roman"/>
          <w:sz w:val="28"/>
          <w:szCs w:val="28"/>
        </w:rPr>
        <w:t xml:space="preserve">новых проверок) (вступило в силу с 1 января 2018 года), постановлением Правительства Российской Федерации от 18 января 2017 года N 32 и </w:t>
      </w:r>
      <w:r w:rsidRPr="00B80A25">
        <w:rPr>
          <w:rStyle w:val="doccaption"/>
          <w:rFonts w:ascii="Times New Roman" w:hAnsi="Times New Roman"/>
          <w:sz w:val="28"/>
          <w:szCs w:val="28"/>
        </w:rPr>
        <w:t>пост</w:t>
      </w:r>
      <w:r w:rsidRPr="00B80A25">
        <w:rPr>
          <w:rStyle w:val="doccaption"/>
          <w:rFonts w:ascii="Times New Roman" w:hAnsi="Times New Roman"/>
          <w:sz w:val="28"/>
          <w:szCs w:val="28"/>
        </w:rPr>
        <w:t>а</w:t>
      </w:r>
      <w:r w:rsidRPr="00B80A25">
        <w:rPr>
          <w:rStyle w:val="doccaption"/>
          <w:rFonts w:ascii="Times New Roman" w:hAnsi="Times New Roman"/>
          <w:sz w:val="28"/>
          <w:szCs w:val="28"/>
        </w:rPr>
        <w:t>новление Правительства Российской Федерации от 23.11.2016 № 1229 «</w:t>
      </w:r>
      <w:r w:rsidRPr="00B80A25">
        <w:rPr>
          <w:rFonts w:ascii="Times New Roman" w:hAnsi="Times New Roman"/>
          <w:sz w:val="28"/>
          <w:szCs w:val="28"/>
        </w:rPr>
        <w:t>О внесении изменений в некоторые акты Правительства Российской Федерации по вопросам полномочий федеральных органов исполнительной</w:t>
      </w:r>
      <w:r w:rsidR="00374B87">
        <w:rPr>
          <w:rFonts w:ascii="Times New Roman" w:hAnsi="Times New Roman"/>
          <w:sz w:val="28"/>
          <w:szCs w:val="28"/>
        </w:rPr>
        <w:t xml:space="preserve"> власти в сфере теплоснабжения», </w:t>
      </w:r>
      <w:r w:rsidR="00374B87" w:rsidRPr="00374B87">
        <w:rPr>
          <w:rFonts w:ascii="Times New Roman" w:hAnsi="Times New Roman"/>
          <w:sz w:val="28"/>
          <w:szCs w:val="28"/>
        </w:rPr>
        <w:t>постановлением Правительства</w:t>
      </w:r>
      <w:proofErr w:type="gramEnd"/>
      <w:r w:rsidR="00374B87" w:rsidRPr="00374B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74B87" w:rsidRPr="00374B87">
        <w:rPr>
          <w:rFonts w:ascii="Times New Roman" w:hAnsi="Times New Roman"/>
          <w:sz w:val="28"/>
          <w:szCs w:val="28"/>
        </w:rPr>
        <w:t>Российской Федер</w:t>
      </w:r>
      <w:r w:rsidR="00374B87" w:rsidRPr="00374B87">
        <w:rPr>
          <w:rFonts w:ascii="Times New Roman" w:hAnsi="Times New Roman"/>
          <w:sz w:val="28"/>
          <w:szCs w:val="28"/>
        </w:rPr>
        <w:t>а</w:t>
      </w:r>
      <w:r w:rsidR="00374B87" w:rsidRPr="00374B87">
        <w:rPr>
          <w:rFonts w:ascii="Times New Roman" w:hAnsi="Times New Roman"/>
          <w:sz w:val="28"/>
          <w:szCs w:val="28"/>
        </w:rPr>
        <w:t>ции от 30 ноября 2018 года N 1445 (</w:t>
      </w:r>
      <w:r w:rsidR="006112F8">
        <w:rPr>
          <w:rFonts w:ascii="Times New Roman" w:hAnsi="Times New Roman"/>
          <w:sz w:val="28"/>
          <w:szCs w:val="28"/>
        </w:rPr>
        <w:t xml:space="preserve">в части применения риск-ориентированного подхода  </w:t>
      </w:r>
      <w:r w:rsidR="006112F8" w:rsidRPr="006112F8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6112F8" w:rsidRPr="00B80A25">
        <w:rPr>
          <w:rFonts w:ascii="Times New Roman" w:hAnsi="Times New Roman"/>
          <w:sz w:val="28"/>
          <w:szCs w:val="28"/>
        </w:rPr>
        <w:t>федерального государстве</w:t>
      </w:r>
      <w:r w:rsidR="006112F8" w:rsidRPr="00B80A25">
        <w:rPr>
          <w:rFonts w:ascii="Times New Roman" w:hAnsi="Times New Roman"/>
          <w:sz w:val="28"/>
          <w:szCs w:val="28"/>
        </w:rPr>
        <w:t>н</w:t>
      </w:r>
      <w:r w:rsidR="006112F8" w:rsidRPr="00B80A25">
        <w:rPr>
          <w:rFonts w:ascii="Times New Roman" w:hAnsi="Times New Roman"/>
          <w:sz w:val="28"/>
          <w:szCs w:val="28"/>
        </w:rPr>
        <w:t>ного энергетического надзора</w:t>
      </w:r>
      <w:r w:rsidR="00374B87" w:rsidRPr="00374B87">
        <w:rPr>
          <w:rFonts w:ascii="Times New Roman" w:hAnsi="Times New Roman"/>
          <w:sz w:val="28"/>
          <w:szCs w:val="28"/>
        </w:rPr>
        <w:t>)</w:t>
      </w:r>
      <w:r w:rsidR="006112F8">
        <w:rPr>
          <w:rFonts w:ascii="Times New Roman" w:hAnsi="Times New Roman"/>
          <w:sz w:val="28"/>
          <w:szCs w:val="28"/>
        </w:rPr>
        <w:t xml:space="preserve">, </w:t>
      </w:r>
      <w:r w:rsidR="00374B87" w:rsidRPr="00374B87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16 февраля 2019 года </w:t>
      </w:r>
      <w:r w:rsidR="006112F8">
        <w:rPr>
          <w:rFonts w:ascii="Times New Roman" w:hAnsi="Times New Roman"/>
          <w:sz w:val="28"/>
          <w:szCs w:val="28"/>
        </w:rPr>
        <w:t>№</w:t>
      </w:r>
      <w:r w:rsidR="00374B87" w:rsidRPr="00374B87">
        <w:rPr>
          <w:rFonts w:ascii="Times New Roman" w:hAnsi="Times New Roman"/>
          <w:sz w:val="28"/>
          <w:szCs w:val="28"/>
        </w:rPr>
        <w:t xml:space="preserve"> 152 (</w:t>
      </w:r>
      <w:r w:rsidR="006112F8">
        <w:rPr>
          <w:rFonts w:ascii="Times New Roman" w:hAnsi="Times New Roman"/>
          <w:sz w:val="28"/>
          <w:szCs w:val="28"/>
        </w:rPr>
        <w:t xml:space="preserve">в части уточнения </w:t>
      </w:r>
      <w:r w:rsidR="00BC1D1F">
        <w:rPr>
          <w:rFonts w:ascii="Times New Roman" w:hAnsi="Times New Roman"/>
          <w:sz w:val="28"/>
          <w:szCs w:val="28"/>
        </w:rPr>
        <w:t xml:space="preserve">полномочий по </w:t>
      </w:r>
      <w:r w:rsidR="006112F8">
        <w:rPr>
          <w:rFonts w:ascii="Times New Roman" w:hAnsi="Times New Roman"/>
          <w:sz w:val="28"/>
          <w:szCs w:val="28"/>
        </w:rPr>
        <w:t>надзор</w:t>
      </w:r>
      <w:r w:rsidR="00BC1D1F">
        <w:rPr>
          <w:rFonts w:ascii="Times New Roman" w:hAnsi="Times New Roman"/>
          <w:sz w:val="28"/>
          <w:szCs w:val="28"/>
        </w:rPr>
        <w:t>у</w:t>
      </w:r>
      <w:r w:rsidR="006112F8">
        <w:rPr>
          <w:rFonts w:ascii="Times New Roman" w:hAnsi="Times New Roman"/>
          <w:sz w:val="28"/>
          <w:szCs w:val="28"/>
        </w:rPr>
        <w:t xml:space="preserve"> за </w:t>
      </w:r>
      <w:r w:rsidR="00BC1D1F">
        <w:rPr>
          <w:rFonts w:ascii="Times New Roman" w:hAnsi="Times New Roman"/>
          <w:sz w:val="28"/>
          <w:szCs w:val="28"/>
        </w:rPr>
        <w:t>безопасным ведением работ на объектах</w:t>
      </w:r>
      <w:r w:rsidR="006112F8">
        <w:rPr>
          <w:rFonts w:ascii="Times New Roman" w:hAnsi="Times New Roman"/>
          <w:sz w:val="28"/>
          <w:szCs w:val="28"/>
        </w:rPr>
        <w:t xml:space="preserve">), </w:t>
      </w:r>
      <w:r w:rsidR="00374B87" w:rsidRPr="00374B87">
        <w:rPr>
          <w:rFonts w:ascii="Times New Roman" w:hAnsi="Times New Roman"/>
          <w:sz w:val="28"/>
          <w:szCs w:val="28"/>
        </w:rPr>
        <w:t>постановлением Прав</w:t>
      </w:r>
      <w:r w:rsidR="00374B87" w:rsidRPr="00374B87">
        <w:rPr>
          <w:rFonts w:ascii="Times New Roman" w:hAnsi="Times New Roman"/>
          <w:sz w:val="28"/>
          <w:szCs w:val="28"/>
        </w:rPr>
        <w:t>и</w:t>
      </w:r>
      <w:r w:rsidR="00374B87" w:rsidRPr="00374B87">
        <w:rPr>
          <w:rFonts w:ascii="Times New Roman" w:hAnsi="Times New Roman"/>
          <w:sz w:val="28"/>
          <w:szCs w:val="28"/>
        </w:rPr>
        <w:t xml:space="preserve">тельства Российской Федерации от 18 июля 2019 года </w:t>
      </w:r>
      <w:r w:rsidR="006112F8">
        <w:rPr>
          <w:rFonts w:ascii="Times New Roman" w:hAnsi="Times New Roman"/>
          <w:sz w:val="28"/>
          <w:szCs w:val="28"/>
        </w:rPr>
        <w:t>№</w:t>
      </w:r>
      <w:r w:rsidR="00374B87" w:rsidRPr="00374B87">
        <w:rPr>
          <w:rFonts w:ascii="Times New Roman" w:hAnsi="Times New Roman"/>
          <w:sz w:val="28"/>
          <w:szCs w:val="28"/>
        </w:rPr>
        <w:t xml:space="preserve"> 926 (</w:t>
      </w:r>
      <w:r w:rsidR="006112F8">
        <w:rPr>
          <w:rFonts w:ascii="Times New Roman" w:hAnsi="Times New Roman"/>
          <w:sz w:val="28"/>
          <w:szCs w:val="28"/>
        </w:rPr>
        <w:t xml:space="preserve">в части </w:t>
      </w:r>
      <w:r w:rsidR="006112F8" w:rsidRPr="006112F8">
        <w:rPr>
          <w:rFonts w:ascii="Times New Roman" w:hAnsi="Times New Roman"/>
          <w:sz w:val="28"/>
          <w:szCs w:val="28"/>
        </w:rPr>
        <w:t>пр</w:t>
      </w:r>
      <w:r w:rsidR="006112F8" w:rsidRPr="006112F8">
        <w:rPr>
          <w:rFonts w:ascii="Times New Roman" w:hAnsi="Times New Roman"/>
          <w:sz w:val="28"/>
          <w:szCs w:val="28"/>
        </w:rPr>
        <w:t>и</w:t>
      </w:r>
      <w:r w:rsidR="006112F8" w:rsidRPr="006112F8">
        <w:rPr>
          <w:rFonts w:ascii="Times New Roman" w:hAnsi="Times New Roman"/>
          <w:sz w:val="28"/>
          <w:szCs w:val="28"/>
        </w:rPr>
        <w:t>знани</w:t>
      </w:r>
      <w:r w:rsidR="006112F8">
        <w:rPr>
          <w:rFonts w:ascii="Times New Roman" w:hAnsi="Times New Roman"/>
          <w:sz w:val="28"/>
          <w:szCs w:val="28"/>
        </w:rPr>
        <w:t>я</w:t>
      </w:r>
      <w:r w:rsidR="006112F8" w:rsidRPr="006112F8">
        <w:rPr>
          <w:rFonts w:ascii="Times New Roman" w:hAnsi="Times New Roman"/>
          <w:sz w:val="28"/>
          <w:szCs w:val="28"/>
        </w:rPr>
        <w:t xml:space="preserve"> утратившими силу отдельных положений некоторых</w:t>
      </w:r>
      <w:proofErr w:type="gramEnd"/>
      <w:r w:rsidR="006112F8" w:rsidRPr="006112F8">
        <w:rPr>
          <w:rFonts w:ascii="Times New Roman" w:hAnsi="Times New Roman"/>
          <w:sz w:val="28"/>
          <w:szCs w:val="28"/>
        </w:rPr>
        <w:t xml:space="preserve"> актов Прав</w:t>
      </w:r>
      <w:r w:rsidR="006112F8" w:rsidRPr="006112F8">
        <w:rPr>
          <w:rFonts w:ascii="Times New Roman" w:hAnsi="Times New Roman"/>
          <w:sz w:val="28"/>
          <w:szCs w:val="28"/>
        </w:rPr>
        <w:t>и</w:t>
      </w:r>
      <w:r w:rsidR="006112F8" w:rsidRPr="006112F8">
        <w:rPr>
          <w:rFonts w:ascii="Times New Roman" w:hAnsi="Times New Roman"/>
          <w:sz w:val="28"/>
          <w:szCs w:val="28"/>
        </w:rPr>
        <w:t>тельства Российской Федерации</w:t>
      </w:r>
      <w:r w:rsidR="006112F8">
        <w:rPr>
          <w:rFonts w:ascii="Times New Roman" w:hAnsi="Times New Roman"/>
          <w:sz w:val="28"/>
          <w:szCs w:val="28"/>
        </w:rPr>
        <w:t xml:space="preserve"> об осуществлении государственного стро</w:t>
      </w:r>
      <w:r w:rsidR="006112F8">
        <w:rPr>
          <w:rFonts w:ascii="Times New Roman" w:hAnsi="Times New Roman"/>
          <w:sz w:val="28"/>
          <w:szCs w:val="28"/>
        </w:rPr>
        <w:t>и</w:t>
      </w:r>
      <w:r w:rsidR="006112F8">
        <w:rPr>
          <w:rFonts w:ascii="Times New Roman" w:hAnsi="Times New Roman"/>
          <w:sz w:val="28"/>
          <w:szCs w:val="28"/>
        </w:rPr>
        <w:t>тельного надзора</w:t>
      </w:r>
      <w:r w:rsidR="00374B87" w:rsidRPr="00374B87">
        <w:rPr>
          <w:rFonts w:ascii="Times New Roman" w:hAnsi="Times New Roman"/>
          <w:sz w:val="28"/>
          <w:szCs w:val="28"/>
        </w:rPr>
        <w:t>).</w:t>
      </w:r>
    </w:p>
    <w:p w:rsidR="00AE68DE" w:rsidRPr="00B80A25" w:rsidRDefault="00AE68DE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0A25">
        <w:rPr>
          <w:rFonts w:ascii="Times New Roman" w:hAnsi="Times New Roman"/>
          <w:b/>
          <w:sz w:val="28"/>
          <w:szCs w:val="28"/>
        </w:rPr>
        <w:t>Перечень и описание основных и вспомогательных функций:</w:t>
      </w:r>
    </w:p>
    <w:p w:rsidR="00AE68DE" w:rsidRPr="00B80A25" w:rsidRDefault="00AE68DE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A25">
        <w:rPr>
          <w:rFonts w:ascii="Times New Roman" w:hAnsi="Times New Roman"/>
          <w:sz w:val="28"/>
          <w:szCs w:val="28"/>
        </w:rPr>
        <w:t xml:space="preserve">Забайкальское управление </w:t>
      </w:r>
      <w:proofErr w:type="spellStart"/>
      <w:r w:rsidRPr="00B80A25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B80A25">
        <w:rPr>
          <w:rFonts w:ascii="Times New Roman" w:hAnsi="Times New Roman"/>
          <w:sz w:val="28"/>
          <w:szCs w:val="28"/>
        </w:rPr>
        <w:t xml:space="preserve"> осуществляет свои полном</w:t>
      </w:r>
      <w:r w:rsidRPr="00B80A25">
        <w:rPr>
          <w:rFonts w:ascii="Times New Roman" w:hAnsi="Times New Roman"/>
          <w:sz w:val="28"/>
          <w:szCs w:val="28"/>
        </w:rPr>
        <w:t>о</w:t>
      </w:r>
      <w:r w:rsidRPr="00B80A25">
        <w:rPr>
          <w:rFonts w:ascii="Times New Roman" w:hAnsi="Times New Roman"/>
          <w:sz w:val="28"/>
          <w:szCs w:val="28"/>
        </w:rPr>
        <w:t>чия на основании Положения о Забайкальском управлении Федеральной службы по экологическому, технологическому и атомному надзору, утве</w:t>
      </w:r>
      <w:r w:rsidRPr="00B80A25">
        <w:rPr>
          <w:rFonts w:ascii="Times New Roman" w:hAnsi="Times New Roman"/>
          <w:sz w:val="28"/>
          <w:szCs w:val="28"/>
        </w:rPr>
        <w:t>р</w:t>
      </w:r>
      <w:r w:rsidRPr="00B80A25">
        <w:rPr>
          <w:rFonts w:ascii="Times New Roman" w:hAnsi="Times New Roman"/>
          <w:sz w:val="28"/>
          <w:szCs w:val="28"/>
        </w:rPr>
        <w:t>жденного приказом Федеральной службы по экологическому, технологич</w:t>
      </w:r>
      <w:r w:rsidRPr="00B80A25">
        <w:rPr>
          <w:rFonts w:ascii="Times New Roman" w:hAnsi="Times New Roman"/>
          <w:sz w:val="28"/>
          <w:szCs w:val="28"/>
        </w:rPr>
        <w:t>е</w:t>
      </w:r>
      <w:r w:rsidRPr="00B80A25">
        <w:rPr>
          <w:rFonts w:ascii="Times New Roman" w:hAnsi="Times New Roman"/>
          <w:sz w:val="28"/>
          <w:szCs w:val="28"/>
        </w:rPr>
        <w:t>скому и атомному надзору от 28.06.2016 № 266 (далее – Положение).</w:t>
      </w:r>
    </w:p>
    <w:p w:rsidR="00AE68DE" w:rsidRPr="00B80A25" w:rsidRDefault="00AE68DE" w:rsidP="0038165A">
      <w:pPr>
        <w:pStyle w:val="21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B80A25">
        <w:rPr>
          <w:sz w:val="28"/>
          <w:szCs w:val="28"/>
        </w:rPr>
        <w:t xml:space="preserve">В соответствии с Положением Забайкальское управление </w:t>
      </w:r>
      <w:proofErr w:type="spellStart"/>
      <w:r w:rsidRPr="00B80A25">
        <w:rPr>
          <w:sz w:val="28"/>
          <w:szCs w:val="28"/>
        </w:rPr>
        <w:t>Ростехнадз</w:t>
      </w:r>
      <w:r w:rsidRPr="00B80A25">
        <w:rPr>
          <w:sz w:val="28"/>
          <w:szCs w:val="28"/>
        </w:rPr>
        <w:t>о</w:t>
      </w:r>
      <w:r w:rsidRPr="00B80A25">
        <w:rPr>
          <w:sz w:val="28"/>
          <w:szCs w:val="28"/>
        </w:rPr>
        <w:t>ра</w:t>
      </w:r>
      <w:proofErr w:type="spellEnd"/>
      <w:r w:rsidRPr="00B80A25">
        <w:rPr>
          <w:sz w:val="28"/>
          <w:szCs w:val="28"/>
        </w:rPr>
        <w:t xml:space="preserve"> организует и проводит проверки соблюдения юридическими лицами и и</w:t>
      </w:r>
      <w:r w:rsidRPr="00B80A25">
        <w:rPr>
          <w:sz w:val="28"/>
          <w:szCs w:val="28"/>
        </w:rPr>
        <w:t>н</w:t>
      </w:r>
      <w:r w:rsidRPr="00B80A25">
        <w:rPr>
          <w:sz w:val="28"/>
          <w:szCs w:val="28"/>
        </w:rPr>
        <w:t>дивидуальными предпринимателями требований законодательства Росси</w:t>
      </w:r>
      <w:r w:rsidRPr="00B80A25">
        <w:rPr>
          <w:sz w:val="28"/>
          <w:szCs w:val="28"/>
        </w:rPr>
        <w:t>й</w:t>
      </w:r>
      <w:r w:rsidRPr="00B80A25">
        <w:rPr>
          <w:sz w:val="28"/>
          <w:szCs w:val="28"/>
        </w:rPr>
        <w:t>ской Федерации, нормативных правовых актов, норм и правил в установле</w:t>
      </w:r>
      <w:r w:rsidRPr="00B80A25">
        <w:rPr>
          <w:sz w:val="28"/>
          <w:szCs w:val="28"/>
        </w:rPr>
        <w:t>н</w:t>
      </w:r>
      <w:r w:rsidRPr="00B80A25">
        <w:rPr>
          <w:sz w:val="28"/>
          <w:szCs w:val="28"/>
        </w:rPr>
        <w:t>ной сфере деятельности, в том числе осуществляет контроль и надзор:</w:t>
      </w:r>
    </w:p>
    <w:p w:rsidR="00AE68DE" w:rsidRPr="00B80A25" w:rsidRDefault="00AE68DE" w:rsidP="00644459">
      <w:pPr>
        <w:pStyle w:val="21"/>
        <w:shd w:val="clear" w:color="auto" w:fill="auto"/>
        <w:tabs>
          <w:tab w:val="left" w:pos="1451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B80A25">
        <w:rPr>
          <w:sz w:val="28"/>
          <w:szCs w:val="28"/>
        </w:rPr>
        <w:lastRenderedPageBreak/>
        <w:t>- за соблюдением в пределах своей компетенции требований безопа</w:t>
      </w:r>
      <w:r w:rsidRPr="00B80A25">
        <w:rPr>
          <w:sz w:val="28"/>
          <w:szCs w:val="28"/>
        </w:rPr>
        <w:t>с</w:t>
      </w:r>
      <w:r w:rsidRPr="00B80A25">
        <w:rPr>
          <w:sz w:val="28"/>
          <w:szCs w:val="28"/>
        </w:rPr>
        <w:t>ности в электроэнергетике, требований безопасности электрических устан</w:t>
      </w:r>
      <w:r w:rsidRPr="00B80A25">
        <w:rPr>
          <w:sz w:val="28"/>
          <w:szCs w:val="28"/>
        </w:rPr>
        <w:t>о</w:t>
      </w:r>
      <w:r w:rsidRPr="00B80A25">
        <w:rPr>
          <w:sz w:val="28"/>
          <w:szCs w:val="28"/>
        </w:rPr>
        <w:t>вок и сетей (кроме бытовых устан</w:t>
      </w:r>
      <w:r>
        <w:rPr>
          <w:sz w:val="28"/>
          <w:szCs w:val="28"/>
        </w:rPr>
        <w:t xml:space="preserve">овок и сетей). </w:t>
      </w:r>
      <w:r w:rsidRPr="00D44A98">
        <w:rPr>
          <w:sz w:val="28"/>
          <w:szCs w:val="28"/>
        </w:rPr>
        <w:t>За 6 месяцев 2019 года пр</w:t>
      </w:r>
      <w:r w:rsidRPr="00D44A98">
        <w:rPr>
          <w:sz w:val="28"/>
          <w:szCs w:val="28"/>
        </w:rPr>
        <w:t>о</w:t>
      </w:r>
      <w:r w:rsidRPr="00D44A98">
        <w:rPr>
          <w:sz w:val="28"/>
          <w:szCs w:val="28"/>
        </w:rPr>
        <w:t>ведено 8</w:t>
      </w:r>
      <w:r w:rsidR="00D44A98" w:rsidRPr="00D44A98">
        <w:rPr>
          <w:sz w:val="28"/>
          <w:szCs w:val="28"/>
        </w:rPr>
        <w:t>9</w:t>
      </w:r>
      <w:r w:rsidRPr="00D44A98">
        <w:rPr>
          <w:sz w:val="28"/>
          <w:szCs w:val="28"/>
        </w:rPr>
        <w:t xml:space="preserve"> проверок, выявлено 695 нарушений, привлечено к администрати</w:t>
      </w:r>
      <w:r w:rsidRPr="00D44A98">
        <w:rPr>
          <w:sz w:val="28"/>
          <w:szCs w:val="28"/>
        </w:rPr>
        <w:t>в</w:t>
      </w:r>
      <w:r w:rsidRPr="00D44A98">
        <w:rPr>
          <w:sz w:val="28"/>
          <w:szCs w:val="28"/>
        </w:rPr>
        <w:t>ной ответственности 27 должностных и 9 юридических лиц.</w:t>
      </w:r>
    </w:p>
    <w:p w:rsidR="00AE68DE" w:rsidRDefault="00AE68DE" w:rsidP="0038165A">
      <w:pPr>
        <w:pStyle w:val="21"/>
        <w:shd w:val="clear" w:color="auto" w:fill="auto"/>
        <w:tabs>
          <w:tab w:val="left" w:pos="1502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B80A25">
        <w:rPr>
          <w:sz w:val="28"/>
          <w:szCs w:val="28"/>
        </w:rPr>
        <w:t xml:space="preserve">Забайкальское управление </w:t>
      </w:r>
      <w:proofErr w:type="spellStart"/>
      <w:r w:rsidRPr="00B80A25">
        <w:rPr>
          <w:sz w:val="28"/>
          <w:szCs w:val="28"/>
        </w:rPr>
        <w:t>Ростехнадзора</w:t>
      </w:r>
      <w:proofErr w:type="spellEnd"/>
      <w:r w:rsidRPr="00B80A25">
        <w:rPr>
          <w:sz w:val="28"/>
          <w:szCs w:val="28"/>
        </w:rPr>
        <w:t xml:space="preserve"> также выдает и ведет учет разрешений на допуск к эксплуатации </w:t>
      </w:r>
      <w:proofErr w:type="spellStart"/>
      <w:r w:rsidRPr="00B80A25">
        <w:rPr>
          <w:sz w:val="28"/>
          <w:szCs w:val="28"/>
        </w:rPr>
        <w:t>энергопринимающих</w:t>
      </w:r>
      <w:proofErr w:type="spellEnd"/>
      <w:r w:rsidRPr="00B80A25">
        <w:rPr>
          <w:sz w:val="28"/>
          <w:szCs w:val="28"/>
        </w:rPr>
        <w:t xml:space="preserve"> устройств потр</w:t>
      </w:r>
      <w:r w:rsidRPr="00B80A25">
        <w:rPr>
          <w:sz w:val="28"/>
          <w:szCs w:val="28"/>
        </w:rPr>
        <w:t>е</w:t>
      </w:r>
      <w:r w:rsidRPr="00B80A25">
        <w:rPr>
          <w:sz w:val="28"/>
          <w:szCs w:val="28"/>
        </w:rPr>
        <w:t>бителей электрической и тепловой энергии, объектов по производству эле</w:t>
      </w:r>
      <w:r w:rsidRPr="00B80A25">
        <w:rPr>
          <w:sz w:val="28"/>
          <w:szCs w:val="28"/>
        </w:rPr>
        <w:t>к</w:t>
      </w:r>
      <w:r w:rsidRPr="00B80A25">
        <w:rPr>
          <w:sz w:val="28"/>
          <w:szCs w:val="28"/>
        </w:rPr>
        <w:t>трической и тепловой энергии, а также объектов электросетевого хозяйства, принадлежащих сетевым организациям и иным лицам (в случаях, предусмо</w:t>
      </w:r>
      <w:r w:rsidRPr="00B80A25">
        <w:rPr>
          <w:sz w:val="28"/>
          <w:szCs w:val="28"/>
        </w:rPr>
        <w:t>т</w:t>
      </w:r>
      <w:r w:rsidRPr="00B80A25">
        <w:rPr>
          <w:sz w:val="28"/>
          <w:szCs w:val="28"/>
        </w:rPr>
        <w:t xml:space="preserve">ренных нормативными правовыми актами Российской Федерации). </w:t>
      </w:r>
    </w:p>
    <w:p w:rsidR="00AE68DE" w:rsidRPr="00D44A98" w:rsidRDefault="00AE68DE" w:rsidP="0038165A">
      <w:pPr>
        <w:pStyle w:val="21"/>
        <w:shd w:val="clear" w:color="auto" w:fill="auto"/>
        <w:tabs>
          <w:tab w:val="left" w:pos="1502"/>
        </w:tabs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D44A98">
        <w:rPr>
          <w:sz w:val="28"/>
          <w:szCs w:val="28"/>
        </w:rPr>
        <w:t>За 6 месяцев 2019 года выдано 55 разрешений на допуск в эксплуат</w:t>
      </w:r>
      <w:r w:rsidRPr="00D44A98">
        <w:rPr>
          <w:sz w:val="28"/>
          <w:szCs w:val="28"/>
        </w:rPr>
        <w:t>а</w:t>
      </w:r>
      <w:r w:rsidRPr="00D44A98">
        <w:rPr>
          <w:sz w:val="28"/>
          <w:szCs w:val="28"/>
        </w:rPr>
        <w:t>цию вновь смонтированных и реконструируемых энергоустановок (29 элек</w:t>
      </w:r>
      <w:r w:rsidRPr="00D44A98">
        <w:rPr>
          <w:sz w:val="28"/>
          <w:szCs w:val="28"/>
        </w:rPr>
        <w:t>т</w:t>
      </w:r>
      <w:r w:rsidRPr="00D44A98">
        <w:rPr>
          <w:sz w:val="28"/>
          <w:szCs w:val="28"/>
        </w:rPr>
        <w:t xml:space="preserve">роустановок и 26 тепловых </w:t>
      </w:r>
      <w:proofErr w:type="spellStart"/>
      <w:r w:rsidRPr="00D44A98">
        <w:rPr>
          <w:sz w:val="28"/>
          <w:szCs w:val="28"/>
        </w:rPr>
        <w:t>энергоустанвок</w:t>
      </w:r>
      <w:proofErr w:type="spellEnd"/>
      <w:r w:rsidRPr="00D44A98">
        <w:rPr>
          <w:sz w:val="28"/>
          <w:szCs w:val="28"/>
        </w:rPr>
        <w:t>). Основным нарушением являе</w:t>
      </w:r>
      <w:r w:rsidRPr="00D44A98">
        <w:rPr>
          <w:sz w:val="28"/>
          <w:szCs w:val="28"/>
        </w:rPr>
        <w:t>т</w:t>
      </w:r>
      <w:r w:rsidRPr="00D44A98">
        <w:rPr>
          <w:sz w:val="28"/>
          <w:szCs w:val="28"/>
        </w:rPr>
        <w:t xml:space="preserve">ся </w:t>
      </w:r>
      <w:r w:rsidRPr="00D44A98">
        <w:rPr>
          <w:bCs/>
          <w:sz w:val="28"/>
          <w:szCs w:val="28"/>
        </w:rPr>
        <w:t>ввод в эксплуатацию топлив</w:t>
      </w:r>
      <w:proofErr w:type="gramStart"/>
      <w:r w:rsidRPr="00D44A98">
        <w:rPr>
          <w:bCs/>
          <w:sz w:val="28"/>
          <w:szCs w:val="28"/>
        </w:rPr>
        <w:t>о-</w:t>
      </w:r>
      <w:proofErr w:type="gramEnd"/>
      <w:r w:rsidRPr="00D44A98">
        <w:rPr>
          <w:bCs/>
          <w:sz w:val="28"/>
          <w:szCs w:val="28"/>
        </w:rPr>
        <w:t xml:space="preserve"> и энергопотребляющих объектов без ра</w:t>
      </w:r>
      <w:r w:rsidRPr="00D44A98">
        <w:rPr>
          <w:bCs/>
          <w:sz w:val="28"/>
          <w:szCs w:val="28"/>
        </w:rPr>
        <w:t>з</w:t>
      </w:r>
      <w:r w:rsidRPr="00D44A98">
        <w:rPr>
          <w:bCs/>
          <w:sz w:val="28"/>
          <w:szCs w:val="28"/>
        </w:rPr>
        <w:t xml:space="preserve">решения </w:t>
      </w:r>
      <w:proofErr w:type="spellStart"/>
      <w:r w:rsidRPr="00D44A98">
        <w:rPr>
          <w:bCs/>
          <w:sz w:val="28"/>
          <w:szCs w:val="28"/>
        </w:rPr>
        <w:t>Ростехнадзора</w:t>
      </w:r>
      <w:proofErr w:type="spellEnd"/>
      <w:r w:rsidRPr="00D44A98">
        <w:rPr>
          <w:bCs/>
          <w:sz w:val="28"/>
          <w:szCs w:val="28"/>
        </w:rPr>
        <w:t>, за данное нарушение предусмотрена администр</w:t>
      </w:r>
      <w:r w:rsidRPr="00D44A98">
        <w:rPr>
          <w:bCs/>
          <w:sz w:val="28"/>
          <w:szCs w:val="28"/>
        </w:rPr>
        <w:t>а</w:t>
      </w:r>
      <w:r w:rsidRPr="00D44A98">
        <w:rPr>
          <w:bCs/>
          <w:sz w:val="28"/>
          <w:szCs w:val="28"/>
        </w:rPr>
        <w:t>тивная ответственность по статье 9.9. КоАП, за 6 месяцев 2019 года соста</w:t>
      </w:r>
      <w:r w:rsidRPr="00D44A98">
        <w:rPr>
          <w:bCs/>
          <w:sz w:val="28"/>
          <w:szCs w:val="28"/>
        </w:rPr>
        <w:t>в</w:t>
      </w:r>
      <w:r w:rsidRPr="00D44A98">
        <w:rPr>
          <w:bCs/>
          <w:sz w:val="28"/>
          <w:szCs w:val="28"/>
        </w:rPr>
        <w:t>лено 2 протокола на должностные лица.</w:t>
      </w:r>
    </w:p>
    <w:p w:rsidR="00AE68DE" w:rsidRPr="00D44A98" w:rsidRDefault="00AE68DE" w:rsidP="00B80A25">
      <w:pPr>
        <w:pStyle w:val="21"/>
        <w:shd w:val="clear" w:color="auto" w:fill="auto"/>
        <w:tabs>
          <w:tab w:val="left" w:pos="1441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44A98">
        <w:rPr>
          <w:sz w:val="28"/>
          <w:szCs w:val="28"/>
        </w:rPr>
        <w:t xml:space="preserve">Забайкальское управление </w:t>
      </w:r>
      <w:proofErr w:type="spellStart"/>
      <w:r w:rsidRPr="00D44A98">
        <w:rPr>
          <w:sz w:val="28"/>
          <w:szCs w:val="28"/>
        </w:rPr>
        <w:t>Ростехнадзора</w:t>
      </w:r>
      <w:proofErr w:type="spellEnd"/>
      <w:r w:rsidRPr="00D44A98">
        <w:rPr>
          <w:sz w:val="28"/>
          <w:szCs w:val="28"/>
        </w:rPr>
        <w:t xml:space="preserve"> в рамках осуществления ф</w:t>
      </w:r>
      <w:r w:rsidRPr="00D44A98">
        <w:rPr>
          <w:sz w:val="28"/>
          <w:szCs w:val="28"/>
        </w:rPr>
        <w:t>е</w:t>
      </w:r>
      <w:r w:rsidRPr="00D44A98">
        <w:rPr>
          <w:sz w:val="28"/>
          <w:szCs w:val="28"/>
        </w:rPr>
        <w:t>дерального государственного энергетического надзора:</w:t>
      </w:r>
    </w:p>
    <w:p w:rsidR="00AE68DE" w:rsidRPr="00D44A98" w:rsidRDefault="00AE68DE" w:rsidP="00B80A25">
      <w:pPr>
        <w:pStyle w:val="21"/>
        <w:shd w:val="clear" w:color="auto" w:fill="auto"/>
        <w:tabs>
          <w:tab w:val="left" w:pos="1441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44A98">
        <w:rPr>
          <w:sz w:val="28"/>
          <w:szCs w:val="28"/>
        </w:rPr>
        <w:t>- согласовывает границы охранных зон объектов электросетевого х</w:t>
      </w:r>
      <w:r w:rsidRPr="00D44A98">
        <w:rPr>
          <w:sz w:val="28"/>
          <w:szCs w:val="28"/>
        </w:rPr>
        <w:t>о</w:t>
      </w:r>
      <w:r w:rsidRPr="00D44A98">
        <w:rPr>
          <w:sz w:val="28"/>
          <w:szCs w:val="28"/>
        </w:rPr>
        <w:t>зяйства и устанавливает охранные зоны объектов по производству электр</w:t>
      </w:r>
      <w:r w:rsidRPr="00D44A98">
        <w:rPr>
          <w:sz w:val="28"/>
          <w:szCs w:val="28"/>
        </w:rPr>
        <w:t>и</w:t>
      </w:r>
      <w:r w:rsidRPr="00D44A98">
        <w:rPr>
          <w:sz w:val="28"/>
          <w:szCs w:val="28"/>
        </w:rPr>
        <w:t xml:space="preserve">ческой или электрической и тепловой энергии, мощность которых составляет 500 кВт и более (за 6 мес. </w:t>
      </w:r>
      <w:smartTag w:uri="urn:schemas-microsoft-com:office:smarttags" w:element="metricconverter">
        <w:smartTagPr>
          <w:attr w:name="ProductID" w:val="2019 г"/>
        </w:smartTagPr>
        <w:r w:rsidRPr="00D44A98">
          <w:rPr>
            <w:sz w:val="28"/>
            <w:szCs w:val="28"/>
          </w:rPr>
          <w:t>2019 г</w:t>
        </w:r>
      </w:smartTag>
      <w:r w:rsidRPr="00D44A98">
        <w:rPr>
          <w:sz w:val="28"/>
          <w:szCs w:val="28"/>
        </w:rPr>
        <w:t>. принято решений о согласовании границ 384 охранных зон);</w:t>
      </w:r>
    </w:p>
    <w:p w:rsidR="00AE68DE" w:rsidRPr="00D44A98" w:rsidRDefault="00AE68DE" w:rsidP="00B80A25">
      <w:pPr>
        <w:pStyle w:val="21"/>
        <w:shd w:val="clear" w:color="auto" w:fill="auto"/>
        <w:tabs>
          <w:tab w:val="left" w:pos="150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44A98">
        <w:rPr>
          <w:sz w:val="28"/>
          <w:szCs w:val="28"/>
        </w:rPr>
        <w:t>- организует аттестацию и проверку знаний руководителей, специал</w:t>
      </w:r>
      <w:r w:rsidRPr="00D44A98">
        <w:rPr>
          <w:sz w:val="28"/>
          <w:szCs w:val="28"/>
        </w:rPr>
        <w:t>и</w:t>
      </w:r>
      <w:r w:rsidRPr="00D44A98">
        <w:rPr>
          <w:sz w:val="28"/>
          <w:szCs w:val="28"/>
        </w:rPr>
        <w:t xml:space="preserve">стов и персонала поднадзорных организаций, а также осуществляет проверку знаний правил работы в тепловых энергоустановках и электроустановках с присвоением группы по электробезопасности (за 6 мес. </w:t>
      </w:r>
      <w:smartTag w:uri="urn:schemas-microsoft-com:office:smarttags" w:element="metricconverter">
        <w:smartTagPr>
          <w:attr w:name="ProductID" w:val="2019 г"/>
        </w:smartTagPr>
        <w:r w:rsidRPr="00D44A98">
          <w:rPr>
            <w:sz w:val="28"/>
            <w:szCs w:val="28"/>
          </w:rPr>
          <w:t>2019 г</w:t>
        </w:r>
      </w:smartTag>
      <w:r w:rsidRPr="00D44A98">
        <w:rPr>
          <w:sz w:val="28"/>
          <w:szCs w:val="28"/>
        </w:rPr>
        <w:t>. в комиссии Управления прошли проверку знаний  715 чел.).</w:t>
      </w:r>
    </w:p>
    <w:p w:rsidR="00AE68DE" w:rsidRPr="00D44A98" w:rsidRDefault="00AE68DE" w:rsidP="00BA4D9E">
      <w:pPr>
        <w:pStyle w:val="21"/>
        <w:shd w:val="clear" w:color="auto" w:fill="auto"/>
        <w:tabs>
          <w:tab w:val="left" w:pos="1441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44A98">
        <w:rPr>
          <w:sz w:val="28"/>
          <w:szCs w:val="28"/>
        </w:rPr>
        <w:lastRenderedPageBreak/>
        <w:t xml:space="preserve">Забайкальское управление </w:t>
      </w:r>
      <w:proofErr w:type="spellStart"/>
      <w:r w:rsidRPr="00D44A98">
        <w:rPr>
          <w:sz w:val="28"/>
          <w:szCs w:val="28"/>
        </w:rPr>
        <w:t>Ростехнадзора</w:t>
      </w:r>
      <w:proofErr w:type="spellEnd"/>
      <w:r w:rsidRPr="00D44A98">
        <w:rPr>
          <w:sz w:val="28"/>
          <w:szCs w:val="28"/>
        </w:rPr>
        <w:t xml:space="preserve"> осуществляет в случаях и в порядке, предусмотренных нормативными правовыми актами Российской Федерации, расследование (техническое расследование):</w:t>
      </w:r>
    </w:p>
    <w:p w:rsidR="00AE68DE" w:rsidRPr="00D44A98" w:rsidRDefault="00AE68DE" w:rsidP="00BA4D9E">
      <w:pPr>
        <w:pStyle w:val="21"/>
        <w:tabs>
          <w:tab w:val="left" w:pos="1441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44A98">
        <w:rPr>
          <w:sz w:val="28"/>
          <w:szCs w:val="28"/>
        </w:rPr>
        <w:t>- причин аварийных ситуаций при теплоснабжении на источниках те</w:t>
      </w:r>
      <w:r w:rsidRPr="00D44A98">
        <w:rPr>
          <w:sz w:val="28"/>
          <w:szCs w:val="28"/>
        </w:rPr>
        <w:t>п</w:t>
      </w:r>
      <w:r w:rsidRPr="00D44A98">
        <w:rPr>
          <w:sz w:val="28"/>
          <w:szCs w:val="28"/>
        </w:rPr>
        <w:t xml:space="preserve">ловой энергии, тепловых сетях и </w:t>
      </w:r>
      <w:proofErr w:type="spellStart"/>
      <w:r w:rsidRPr="00D44A98">
        <w:rPr>
          <w:sz w:val="28"/>
          <w:szCs w:val="28"/>
        </w:rPr>
        <w:t>теплопотребляющих</w:t>
      </w:r>
      <w:proofErr w:type="spellEnd"/>
      <w:r w:rsidRPr="00D44A98">
        <w:rPr>
          <w:sz w:val="28"/>
          <w:szCs w:val="28"/>
        </w:rPr>
        <w:t xml:space="preserve"> установках потребит</w:t>
      </w:r>
      <w:r w:rsidRPr="00D44A98">
        <w:rPr>
          <w:sz w:val="28"/>
          <w:szCs w:val="28"/>
        </w:rPr>
        <w:t>е</w:t>
      </w:r>
      <w:r w:rsidRPr="00D44A98">
        <w:rPr>
          <w:sz w:val="28"/>
          <w:szCs w:val="28"/>
        </w:rPr>
        <w:t>лей тепловой энергии;</w:t>
      </w:r>
    </w:p>
    <w:p w:rsidR="00AE68DE" w:rsidRPr="00D44A98" w:rsidRDefault="00AE68DE" w:rsidP="00BA4D9E">
      <w:pPr>
        <w:pStyle w:val="21"/>
        <w:tabs>
          <w:tab w:val="left" w:pos="1441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44A98">
        <w:rPr>
          <w:sz w:val="28"/>
          <w:szCs w:val="28"/>
        </w:rPr>
        <w:t>- несчастных случаев, произошедших в организациях или на объектах, поднадзорных территориальному органу.</w:t>
      </w:r>
    </w:p>
    <w:p w:rsidR="00AE68DE" w:rsidRPr="00D44A98" w:rsidRDefault="00AE68DE" w:rsidP="00BA4D9E">
      <w:pPr>
        <w:pStyle w:val="21"/>
        <w:shd w:val="clear" w:color="auto" w:fill="auto"/>
        <w:tabs>
          <w:tab w:val="left" w:pos="1441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44A98">
        <w:rPr>
          <w:sz w:val="28"/>
          <w:szCs w:val="28"/>
        </w:rPr>
        <w:t>- причин аварий в электроэнергетике.</w:t>
      </w:r>
    </w:p>
    <w:p w:rsidR="00AE68DE" w:rsidRPr="00BC0BC6" w:rsidRDefault="00AE68DE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A98">
        <w:rPr>
          <w:rFonts w:ascii="Times New Roman" w:hAnsi="Times New Roman"/>
          <w:sz w:val="28"/>
          <w:szCs w:val="28"/>
          <w:lang w:eastAsia="ru-RU"/>
        </w:rPr>
        <w:t xml:space="preserve">За 6 месяцев </w:t>
      </w:r>
      <w:smartTag w:uri="urn:schemas-microsoft-com:office:smarttags" w:element="metricconverter">
        <w:smartTagPr>
          <w:attr w:name="ProductID" w:val="2019 г"/>
        </w:smartTagPr>
        <w:r w:rsidRPr="00D44A98">
          <w:rPr>
            <w:rFonts w:ascii="Times New Roman" w:hAnsi="Times New Roman"/>
            <w:sz w:val="28"/>
            <w:szCs w:val="28"/>
            <w:lang w:eastAsia="ru-RU"/>
          </w:rPr>
          <w:t>2019 г</w:t>
        </w:r>
      </w:smartTag>
      <w:r w:rsidRPr="00D44A98">
        <w:rPr>
          <w:rFonts w:ascii="Times New Roman" w:hAnsi="Times New Roman"/>
          <w:sz w:val="28"/>
          <w:szCs w:val="28"/>
          <w:lang w:eastAsia="ru-RU"/>
        </w:rPr>
        <w:t>. аварий и несчастных случаев на объектах энерг</w:t>
      </w:r>
      <w:r w:rsidRPr="00D44A98">
        <w:rPr>
          <w:rFonts w:ascii="Times New Roman" w:hAnsi="Times New Roman"/>
          <w:sz w:val="28"/>
          <w:szCs w:val="28"/>
          <w:lang w:eastAsia="ru-RU"/>
        </w:rPr>
        <w:t>е</w:t>
      </w:r>
      <w:r w:rsidRPr="00D44A98">
        <w:rPr>
          <w:rFonts w:ascii="Times New Roman" w:hAnsi="Times New Roman"/>
          <w:sz w:val="28"/>
          <w:szCs w:val="28"/>
          <w:lang w:eastAsia="ru-RU"/>
        </w:rPr>
        <w:t>тики не произошло.</w:t>
      </w:r>
    </w:p>
    <w:p w:rsidR="00AE68DE" w:rsidRPr="00B80A25" w:rsidRDefault="00AE68DE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80A25">
        <w:rPr>
          <w:rFonts w:ascii="Times New Roman" w:hAnsi="Times New Roman"/>
          <w:b/>
          <w:sz w:val="28"/>
          <w:szCs w:val="28"/>
          <w:lang w:eastAsia="ru-RU"/>
        </w:rPr>
        <w:t>Наименование и реквизиты нормативно правовых актов, регл</w:t>
      </w:r>
      <w:r w:rsidRPr="00B80A25"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B80A25">
        <w:rPr>
          <w:rFonts w:ascii="Times New Roman" w:hAnsi="Times New Roman"/>
          <w:b/>
          <w:sz w:val="28"/>
          <w:szCs w:val="28"/>
          <w:lang w:eastAsia="ru-RU"/>
        </w:rPr>
        <w:t>ментирующих порядок исполнения функций государственного контроля (надзора)</w:t>
      </w:r>
    </w:p>
    <w:p w:rsidR="00AE68DE" w:rsidRPr="00B80A25" w:rsidRDefault="00AE68DE" w:rsidP="0038165A">
      <w:pPr>
        <w:pStyle w:val="FORMATTEXT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0A25">
        <w:rPr>
          <w:sz w:val="28"/>
          <w:szCs w:val="28"/>
        </w:rPr>
        <w:t xml:space="preserve">Гражданский кодекс Российской Федерации от 30 ноября </w:t>
      </w:r>
      <w:smartTag w:uri="urn:schemas-microsoft-com:office:smarttags" w:element="metricconverter">
        <w:smartTagPr>
          <w:attr w:name="ProductID" w:val="2011 г"/>
        </w:smartTagPr>
        <w:r w:rsidRPr="00B80A25">
          <w:rPr>
            <w:sz w:val="28"/>
            <w:szCs w:val="28"/>
          </w:rPr>
          <w:t>1994 г</w:t>
        </w:r>
      </w:smartTag>
      <w:r w:rsidRPr="00B80A25">
        <w:rPr>
          <w:sz w:val="28"/>
          <w:szCs w:val="28"/>
        </w:rPr>
        <w:t>. № 51-ФЗ (часть 1 и 2);</w:t>
      </w:r>
    </w:p>
    <w:p w:rsidR="00AE68DE" w:rsidRPr="00B80A25" w:rsidRDefault="00AE68DE" w:rsidP="0038165A">
      <w:pPr>
        <w:pStyle w:val="FORMATTEXT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0A25">
        <w:rPr>
          <w:sz w:val="28"/>
          <w:szCs w:val="28"/>
        </w:rPr>
        <w:t>Кодекс Российской Федерации об административных правон</w:t>
      </w:r>
      <w:r w:rsidRPr="00B80A25">
        <w:rPr>
          <w:sz w:val="28"/>
          <w:szCs w:val="28"/>
        </w:rPr>
        <w:t>а</w:t>
      </w:r>
      <w:r w:rsidRPr="00B80A25">
        <w:rPr>
          <w:sz w:val="28"/>
          <w:szCs w:val="28"/>
        </w:rPr>
        <w:t xml:space="preserve">рушениях от 30 декабря </w:t>
      </w:r>
      <w:smartTag w:uri="urn:schemas-microsoft-com:office:smarttags" w:element="metricconverter">
        <w:smartTagPr>
          <w:attr w:name="ProductID" w:val="2011 г"/>
        </w:smartTagPr>
        <w:r w:rsidRPr="00B80A25">
          <w:rPr>
            <w:sz w:val="28"/>
            <w:szCs w:val="28"/>
          </w:rPr>
          <w:t>2001 г</w:t>
        </w:r>
      </w:smartTag>
      <w:r w:rsidRPr="00B80A25">
        <w:rPr>
          <w:sz w:val="28"/>
          <w:szCs w:val="28"/>
        </w:rPr>
        <w:t>. № 195-ФЗ (глава 9);</w:t>
      </w:r>
    </w:p>
    <w:p w:rsidR="00AE68DE" w:rsidRPr="00B80A25" w:rsidRDefault="00AE68DE" w:rsidP="0038165A">
      <w:pPr>
        <w:pStyle w:val="FORMATTEXT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0A25">
        <w:rPr>
          <w:sz w:val="28"/>
          <w:szCs w:val="28"/>
        </w:rPr>
        <w:t xml:space="preserve">Градостроительный кодекс Российской Федерации от 29 декабря </w:t>
      </w:r>
      <w:smartTag w:uri="urn:schemas-microsoft-com:office:smarttags" w:element="metricconverter">
        <w:smartTagPr>
          <w:attr w:name="ProductID" w:val="2011 г"/>
        </w:smartTagPr>
        <w:r w:rsidRPr="00B80A25">
          <w:rPr>
            <w:sz w:val="28"/>
            <w:szCs w:val="28"/>
          </w:rPr>
          <w:t>2004 г</w:t>
        </w:r>
      </w:smartTag>
      <w:r w:rsidRPr="00B80A25">
        <w:rPr>
          <w:sz w:val="28"/>
          <w:szCs w:val="28"/>
        </w:rPr>
        <w:t>. № 190-ФЗ;</w:t>
      </w:r>
    </w:p>
    <w:p w:rsidR="00AE68DE" w:rsidRPr="00B80A25" w:rsidRDefault="00AE68DE" w:rsidP="0038165A">
      <w:pPr>
        <w:pStyle w:val="FORMATTEXT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0A25">
        <w:rPr>
          <w:sz w:val="28"/>
          <w:szCs w:val="28"/>
        </w:rPr>
        <w:t xml:space="preserve">Федеральный закон от 26 марта </w:t>
      </w:r>
      <w:smartTag w:uri="urn:schemas-microsoft-com:office:smarttags" w:element="metricconverter">
        <w:smartTagPr>
          <w:attr w:name="ProductID" w:val="2011 г"/>
        </w:smartTagPr>
        <w:r w:rsidRPr="00B80A25">
          <w:rPr>
            <w:sz w:val="28"/>
            <w:szCs w:val="28"/>
          </w:rPr>
          <w:t>2003 г</w:t>
        </w:r>
      </w:smartTag>
      <w:r w:rsidRPr="00B80A25">
        <w:rPr>
          <w:sz w:val="28"/>
          <w:szCs w:val="28"/>
        </w:rPr>
        <w:t>. № 35-ФЗ «Об электр</w:t>
      </w:r>
      <w:r w:rsidRPr="00B80A25">
        <w:rPr>
          <w:sz w:val="28"/>
          <w:szCs w:val="28"/>
        </w:rPr>
        <w:t>о</w:t>
      </w:r>
      <w:r w:rsidRPr="00B80A25">
        <w:rPr>
          <w:sz w:val="28"/>
          <w:szCs w:val="28"/>
        </w:rPr>
        <w:t>энергетике»;</w:t>
      </w:r>
    </w:p>
    <w:p w:rsidR="00AE68DE" w:rsidRPr="00B80A25" w:rsidRDefault="00AE68DE" w:rsidP="0038165A">
      <w:pPr>
        <w:pStyle w:val="FORMATTEXT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0A25">
        <w:rPr>
          <w:sz w:val="28"/>
          <w:szCs w:val="28"/>
        </w:rPr>
        <w:t xml:space="preserve">Федеральный закон от 23 ноября </w:t>
      </w:r>
      <w:smartTag w:uri="urn:schemas-microsoft-com:office:smarttags" w:element="metricconverter">
        <w:smartTagPr>
          <w:attr w:name="ProductID" w:val="2011 г"/>
        </w:smartTagPr>
        <w:r w:rsidRPr="00B80A25">
          <w:rPr>
            <w:sz w:val="28"/>
            <w:szCs w:val="28"/>
          </w:rPr>
          <w:t>2009 г</w:t>
        </w:r>
      </w:smartTag>
      <w:r w:rsidRPr="00B80A25">
        <w:rPr>
          <w:sz w:val="28"/>
          <w:szCs w:val="28"/>
        </w:rPr>
        <w:t>. № 261-ФЗ «Об энерг</w:t>
      </w:r>
      <w:r w:rsidRPr="00B80A25">
        <w:rPr>
          <w:sz w:val="28"/>
          <w:szCs w:val="28"/>
        </w:rPr>
        <w:t>о</w:t>
      </w:r>
      <w:r w:rsidRPr="00B80A25">
        <w:rPr>
          <w:sz w:val="28"/>
          <w:szCs w:val="28"/>
        </w:rPr>
        <w:t>сбережении и о повышении энергетической эффективности о внесении изм</w:t>
      </w:r>
      <w:r w:rsidRPr="00B80A25">
        <w:rPr>
          <w:sz w:val="28"/>
          <w:szCs w:val="28"/>
        </w:rPr>
        <w:t>е</w:t>
      </w:r>
      <w:r w:rsidRPr="00B80A25">
        <w:rPr>
          <w:sz w:val="28"/>
          <w:szCs w:val="28"/>
        </w:rPr>
        <w:t>нений в отдельные законодательные акты Российской Федерации»;</w:t>
      </w:r>
    </w:p>
    <w:p w:rsidR="00AE68DE" w:rsidRPr="00B80A25" w:rsidRDefault="00AE68DE" w:rsidP="0038165A">
      <w:pPr>
        <w:pStyle w:val="FORMATTEXT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0A25">
        <w:rPr>
          <w:sz w:val="28"/>
          <w:szCs w:val="28"/>
        </w:rPr>
        <w:t xml:space="preserve">Федеральный закон от 27 июня </w:t>
      </w:r>
      <w:smartTag w:uri="urn:schemas-microsoft-com:office:smarttags" w:element="metricconverter">
        <w:smartTagPr>
          <w:attr w:name="ProductID" w:val="2011 г"/>
        </w:smartTagPr>
        <w:r w:rsidRPr="00B80A25">
          <w:rPr>
            <w:sz w:val="28"/>
            <w:szCs w:val="28"/>
          </w:rPr>
          <w:t>2010 г</w:t>
        </w:r>
      </w:smartTag>
      <w:r w:rsidRPr="00B80A25">
        <w:rPr>
          <w:sz w:val="28"/>
          <w:szCs w:val="28"/>
        </w:rPr>
        <w:t>. № 190-ФЗ «О теплосна</w:t>
      </w:r>
      <w:r w:rsidRPr="00B80A25">
        <w:rPr>
          <w:sz w:val="28"/>
          <w:szCs w:val="28"/>
        </w:rPr>
        <w:t>б</w:t>
      </w:r>
      <w:r w:rsidRPr="00B80A25">
        <w:rPr>
          <w:sz w:val="28"/>
          <w:szCs w:val="28"/>
        </w:rPr>
        <w:t>жении»;</w:t>
      </w:r>
    </w:p>
    <w:p w:rsidR="00AE68DE" w:rsidRPr="00B80A25" w:rsidRDefault="00AE68DE" w:rsidP="0038165A">
      <w:pPr>
        <w:pStyle w:val="FORMATTEXT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0A25">
        <w:rPr>
          <w:sz w:val="28"/>
          <w:szCs w:val="28"/>
        </w:rPr>
        <w:t>постановление Правительства Российской Федерации от 27 д</w:t>
      </w:r>
      <w:r w:rsidRPr="00B80A25">
        <w:rPr>
          <w:sz w:val="28"/>
          <w:szCs w:val="28"/>
        </w:rPr>
        <w:t>е</w:t>
      </w:r>
      <w:r w:rsidRPr="00B80A25">
        <w:rPr>
          <w:sz w:val="28"/>
          <w:szCs w:val="28"/>
        </w:rPr>
        <w:t xml:space="preserve">кабря </w:t>
      </w:r>
      <w:smartTag w:uri="urn:schemas-microsoft-com:office:smarttags" w:element="metricconverter">
        <w:smartTagPr>
          <w:attr w:name="ProductID" w:val="2011 г"/>
        </w:smartTagPr>
        <w:r w:rsidRPr="00B80A25">
          <w:rPr>
            <w:sz w:val="28"/>
            <w:szCs w:val="28"/>
          </w:rPr>
          <w:t>2004 г</w:t>
        </w:r>
      </w:smartTag>
      <w:r w:rsidRPr="00B80A25">
        <w:rPr>
          <w:sz w:val="28"/>
          <w:szCs w:val="28"/>
        </w:rPr>
        <w:t>. № 861 «Об утверждении Правил недискриминационного дост</w:t>
      </w:r>
      <w:r w:rsidRPr="00B80A25">
        <w:rPr>
          <w:sz w:val="28"/>
          <w:szCs w:val="28"/>
        </w:rPr>
        <w:t>у</w:t>
      </w:r>
      <w:r w:rsidRPr="00B80A25">
        <w:rPr>
          <w:sz w:val="28"/>
          <w:szCs w:val="28"/>
        </w:rPr>
        <w:t>па к услугам по передаче электрической энергии и оказания этих услуг, Пр</w:t>
      </w:r>
      <w:r w:rsidRPr="00B80A25">
        <w:rPr>
          <w:sz w:val="28"/>
          <w:szCs w:val="28"/>
        </w:rPr>
        <w:t>а</w:t>
      </w:r>
      <w:r w:rsidRPr="00B80A25">
        <w:rPr>
          <w:sz w:val="28"/>
          <w:szCs w:val="28"/>
        </w:rPr>
        <w:lastRenderedPageBreak/>
        <w:t xml:space="preserve">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B80A25">
        <w:rPr>
          <w:sz w:val="28"/>
          <w:szCs w:val="28"/>
        </w:rPr>
        <w:t>энергопринимающих</w:t>
      </w:r>
      <w:proofErr w:type="spellEnd"/>
      <w:r w:rsidRPr="00B80A25">
        <w:rPr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сетям»;</w:t>
      </w:r>
    </w:p>
    <w:p w:rsidR="00AE68DE" w:rsidRPr="00B80A25" w:rsidRDefault="00AE68DE" w:rsidP="0038165A">
      <w:pPr>
        <w:pStyle w:val="FORMATTEXT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0A25">
        <w:rPr>
          <w:sz w:val="28"/>
          <w:szCs w:val="28"/>
        </w:rPr>
        <w:t>постановление Правительства Российской Федерации от 27 д</w:t>
      </w:r>
      <w:r w:rsidRPr="00B80A25">
        <w:rPr>
          <w:sz w:val="28"/>
          <w:szCs w:val="28"/>
        </w:rPr>
        <w:t>е</w:t>
      </w:r>
      <w:r w:rsidRPr="00B80A25">
        <w:rPr>
          <w:sz w:val="28"/>
          <w:szCs w:val="28"/>
        </w:rPr>
        <w:t xml:space="preserve">кабря </w:t>
      </w:r>
      <w:smartTag w:uri="urn:schemas-microsoft-com:office:smarttags" w:element="metricconverter">
        <w:smartTagPr>
          <w:attr w:name="ProductID" w:val="2011 г"/>
        </w:smartTagPr>
        <w:r w:rsidRPr="00B80A25">
          <w:rPr>
            <w:sz w:val="28"/>
            <w:szCs w:val="28"/>
          </w:rPr>
          <w:t>2004 г</w:t>
        </w:r>
      </w:smartTag>
      <w:r w:rsidRPr="00B80A25">
        <w:rPr>
          <w:sz w:val="28"/>
          <w:szCs w:val="28"/>
        </w:rPr>
        <w:t>. № 854 «Об утверждении Правил оперативно-диспетчерского управления в электроэнергетике»;</w:t>
      </w:r>
    </w:p>
    <w:p w:rsidR="00AE68DE" w:rsidRPr="00701342" w:rsidRDefault="00701342" w:rsidP="0038165A">
      <w:pPr>
        <w:pStyle w:val="FORMATTEXT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Cs/>
          <w:color w:val="333333"/>
          <w:kern w:val="36"/>
          <w:sz w:val="28"/>
          <w:szCs w:val="28"/>
        </w:rPr>
        <w:t>п</w:t>
      </w:r>
      <w:r w:rsidRPr="00701342">
        <w:rPr>
          <w:bCs/>
          <w:color w:val="333333"/>
          <w:kern w:val="36"/>
          <w:sz w:val="28"/>
          <w:szCs w:val="28"/>
        </w:rPr>
        <w:t>остановление Правительства РФ от 04.05.2012 N 442 (ред. от 22.06.2019) "О функционировании розничных рынков электрической эне</w:t>
      </w:r>
      <w:r w:rsidRPr="00701342">
        <w:rPr>
          <w:bCs/>
          <w:color w:val="333333"/>
          <w:kern w:val="36"/>
          <w:sz w:val="28"/>
          <w:szCs w:val="28"/>
        </w:rPr>
        <w:t>р</w:t>
      </w:r>
      <w:r w:rsidRPr="00701342">
        <w:rPr>
          <w:bCs/>
          <w:color w:val="333333"/>
          <w:kern w:val="36"/>
          <w:sz w:val="28"/>
          <w:szCs w:val="28"/>
        </w:rPr>
        <w:t>гии, полном и (или) частичном ограничении режима потребления электрич</w:t>
      </w:r>
      <w:r w:rsidRPr="00701342">
        <w:rPr>
          <w:bCs/>
          <w:color w:val="333333"/>
          <w:kern w:val="36"/>
          <w:sz w:val="28"/>
          <w:szCs w:val="28"/>
        </w:rPr>
        <w:t>е</w:t>
      </w:r>
      <w:r w:rsidRPr="00701342">
        <w:rPr>
          <w:bCs/>
          <w:color w:val="333333"/>
          <w:kern w:val="36"/>
          <w:sz w:val="28"/>
          <w:szCs w:val="28"/>
        </w:rPr>
        <w:t>ской энергии" (вместе с "Основными положениями функционирования ро</w:t>
      </w:r>
      <w:r w:rsidRPr="00701342">
        <w:rPr>
          <w:bCs/>
          <w:color w:val="333333"/>
          <w:kern w:val="36"/>
          <w:sz w:val="28"/>
          <w:szCs w:val="28"/>
        </w:rPr>
        <w:t>з</w:t>
      </w:r>
      <w:r w:rsidRPr="00701342">
        <w:rPr>
          <w:bCs/>
          <w:color w:val="333333"/>
          <w:kern w:val="36"/>
          <w:sz w:val="28"/>
          <w:szCs w:val="28"/>
        </w:rPr>
        <w:t>ничных рынков электрической энергии", "Правилами полного и (или) ч</w:t>
      </w:r>
      <w:r w:rsidRPr="00701342">
        <w:rPr>
          <w:bCs/>
          <w:color w:val="333333"/>
          <w:kern w:val="36"/>
          <w:sz w:val="28"/>
          <w:szCs w:val="28"/>
        </w:rPr>
        <w:t>а</w:t>
      </w:r>
      <w:r w:rsidRPr="00701342">
        <w:rPr>
          <w:bCs/>
          <w:color w:val="333333"/>
          <w:kern w:val="36"/>
          <w:sz w:val="28"/>
          <w:szCs w:val="28"/>
        </w:rPr>
        <w:t>стичного ограничения режима потребления электрической энергии")</w:t>
      </w:r>
      <w:r w:rsidR="00AE68DE" w:rsidRPr="00701342">
        <w:rPr>
          <w:sz w:val="28"/>
          <w:szCs w:val="28"/>
        </w:rPr>
        <w:t>;</w:t>
      </w:r>
    </w:p>
    <w:p w:rsidR="00AE68DE" w:rsidRPr="00B80A25" w:rsidRDefault="00AE68DE" w:rsidP="0038165A">
      <w:pPr>
        <w:pStyle w:val="FORMATTEXT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0A25">
        <w:rPr>
          <w:sz w:val="28"/>
          <w:szCs w:val="28"/>
        </w:rPr>
        <w:t>постановление Правительства Российской Федерации от 24 фе</w:t>
      </w:r>
      <w:r w:rsidRPr="00B80A25">
        <w:rPr>
          <w:sz w:val="28"/>
          <w:szCs w:val="28"/>
        </w:rPr>
        <w:t>в</w:t>
      </w:r>
      <w:r w:rsidRPr="00B80A25">
        <w:rPr>
          <w:sz w:val="28"/>
          <w:szCs w:val="28"/>
        </w:rPr>
        <w:t xml:space="preserve">раля </w:t>
      </w:r>
      <w:smartTag w:uri="urn:schemas-microsoft-com:office:smarttags" w:element="metricconverter">
        <w:smartTagPr>
          <w:attr w:name="ProductID" w:val="2011 г"/>
        </w:smartTagPr>
        <w:r w:rsidRPr="00B80A25">
          <w:rPr>
            <w:sz w:val="28"/>
            <w:szCs w:val="28"/>
          </w:rPr>
          <w:t>2009 г</w:t>
        </w:r>
      </w:smartTag>
      <w:r w:rsidRPr="00B80A25">
        <w:rPr>
          <w:sz w:val="28"/>
          <w:szCs w:val="28"/>
        </w:rPr>
        <w:t>. № 160 «О порядке установления охранных зон объектов эле</w:t>
      </w:r>
      <w:r w:rsidRPr="00B80A25">
        <w:rPr>
          <w:sz w:val="28"/>
          <w:szCs w:val="28"/>
        </w:rPr>
        <w:t>к</w:t>
      </w:r>
      <w:r w:rsidRPr="00B80A25">
        <w:rPr>
          <w:sz w:val="28"/>
          <w:szCs w:val="28"/>
        </w:rPr>
        <w:t>тросетевого хозяйства и особых условий использования земельных участков, расположенных в границах таких зон»;</w:t>
      </w:r>
    </w:p>
    <w:p w:rsidR="00AE68DE" w:rsidRPr="00B80A25" w:rsidRDefault="00AE68DE" w:rsidP="0038165A">
      <w:pPr>
        <w:pStyle w:val="FORMATTEXT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0A25">
        <w:rPr>
          <w:sz w:val="28"/>
          <w:szCs w:val="28"/>
        </w:rPr>
        <w:t>постановление Правительства Российской Федерации от 8 авг</w:t>
      </w:r>
      <w:r w:rsidRPr="00B80A25">
        <w:rPr>
          <w:sz w:val="28"/>
          <w:szCs w:val="28"/>
        </w:rPr>
        <w:t>у</w:t>
      </w:r>
      <w:r w:rsidRPr="00B80A25">
        <w:rPr>
          <w:sz w:val="28"/>
          <w:szCs w:val="28"/>
        </w:rPr>
        <w:t xml:space="preserve">ста </w:t>
      </w:r>
      <w:smartTag w:uri="urn:schemas-microsoft-com:office:smarttags" w:element="metricconverter">
        <w:smartTagPr>
          <w:attr w:name="ProductID" w:val="2011 г"/>
        </w:smartTagPr>
        <w:r w:rsidRPr="00B80A25">
          <w:rPr>
            <w:sz w:val="28"/>
            <w:szCs w:val="28"/>
          </w:rPr>
          <w:t>2012 г</w:t>
        </w:r>
      </w:smartTag>
      <w:r w:rsidRPr="00B80A25">
        <w:rPr>
          <w:sz w:val="28"/>
          <w:szCs w:val="28"/>
        </w:rPr>
        <w:t>. № 808 «Об организации теплоснабжения в Российской Федерации и о внесении изменений в некоторые акты Правительства Российской Фед</w:t>
      </w:r>
      <w:r w:rsidRPr="00B80A25">
        <w:rPr>
          <w:sz w:val="28"/>
          <w:szCs w:val="28"/>
        </w:rPr>
        <w:t>е</w:t>
      </w:r>
      <w:r w:rsidRPr="00B80A25">
        <w:rPr>
          <w:sz w:val="28"/>
          <w:szCs w:val="28"/>
        </w:rPr>
        <w:t>рации»;</w:t>
      </w:r>
    </w:p>
    <w:p w:rsidR="00AE68DE" w:rsidRPr="00B80A25" w:rsidRDefault="00AE68DE" w:rsidP="0038165A">
      <w:pPr>
        <w:pStyle w:val="FORMATTEXT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0A25">
        <w:rPr>
          <w:sz w:val="28"/>
          <w:szCs w:val="28"/>
        </w:rPr>
        <w:t xml:space="preserve">постановление Правительства Российской Федерации от 20 июля </w:t>
      </w:r>
      <w:smartTag w:uri="urn:schemas-microsoft-com:office:smarttags" w:element="metricconverter">
        <w:smartTagPr>
          <w:attr w:name="ProductID" w:val="2011 г"/>
        </w:smartTagPr>
        <w:r w:rsidRPr="00B80A25">
          <w:rPr>
            <w:sz w:val="28"/>
            <w:szCs w:val="28"/>
          </w:rPr>
          <w:t>2013 г</w:t>
        </w:r>
      </w:smartTag>
      <w:r w:rsidRPr="00B80A25">
        <w:rPr>
          <w:sz w:val="28"/>
          <w:szCs w:val="28"/>
        </w:rPr>
        <w:t>. № 610 «О Федеральном государственном энергетическом надзоре»;</w:t>
      </w:r>
    </w:p>
    <w:p w:rsidR="00AE68DE" w:rsidRPr="00B80A25" w:rsidRDefault="00AE68DE" w:rsidP="0038165A">
      <w:pPr>
        <w:pStyle w:val="FORMATTEXT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0A25">
        <w:rPr>
          <w:sz w:val="28"/>
          <w:szCs w:val="28"/>
        </w:rPr>
        <w:t>Правила технической эксплуатации электроустановок потребит</w:t>
      </w:r>
      <w:r w:rsidRPr="00B80A25">
        <w:rPr>
          <w:sz w:val="28"/>
          <w:szCs w:val="28"/>
        </w:rPr>
        <w:t>е</w:t>
      </w:r>
      <w:r w:rsidRPr="00B80A25">
        <w:rPr>
          <w:sz w:val="28"/>
          <w:szCs w:val="28"/>
        </w:rPr>
        <w:t xml:space="preserve">лей (приказ Минэнерго Российской Федерации от 13 января </w:t>
      </w:r>
      <w:smartTag w:uri="urn:schemas-microsoft-com:office:smarttags" w:element="metricconverter">
        <w:smartTagPr>
          <w:attr w:name="ProductID" w:val="2011 г"/>
        </w:smartTagPr>
        <w:r w:rsidRPr="00B80A25">
          <w:rPr>
            <w:sz w:val="28"/>
            <w:szCs w:val="28"/>
          </w:rPr>
          <w:t>2003 г</w:t>
        </w:r>
      </w:smartTag>
      <w:r w:rsidRPr="00B80A25">
        <w:rPr>
          <w:sz w:val="28"/>
          <w:szCs w:val="28"/>
        </w:rPr>
        <w:t>. № 6, з</w:t>
      </w:r>
      <w:r w:rsidRPr="00B80A25">
        <w:rPr>
          <w:sz w:val="28"/>
          <w:szCs w:val="28"/>
        </w:rPr>
        <w:t>а</w:t>
      </w:r>
      <w:r w:rsidRPr="00B80A25">
        <w:rPr>
          <w:sz w:val="28"/>
          <w:szCs w:val="28"/>
        </w:rPr>
        <w:t xml:space="preserve">регистрировано в Минюсте Российской Федерации 22 января </w:t>
      </w:r>
      <w:smartTag w:uri="urn:schemas-microsoft-com:office:smarttags" w:element="metricconverter">
        <w:smartTagPr>
          <w:attr w:name="ProductID" w:val="2011 г"/>
        </w:smartTagPr>
        <w:r w:rsidRPr="00B80A25">
          <w:rPr>
            <w:sz w:val="28"/>
            <w:szCs w:val="28"/>
          </w:rPr>
          <w:t>2003 г</w:t>
        </w:r>
      </w:smartTag>
      <w:r w:rsidRPr="00B80A25">
        <w:rPr>
          <w:sz w:val="28"/>
          <w:szCs w:val="28"/>
        </w:rPr>
        <w:t xml:space="preserve">. рег. </w:t>
      </w:r>
      <w:r w:rsidRPr="00B80A25">
        <w:rPr>
          <w:sz w:val="28"/>
          <w:szCs w:val="28"/>
        </w:rPr>
        <w:lastRenderedPageBreak/>
        <w:t>№ 4145);</w:t>
      </w:r>
    </w:p>
    <w:p w:rsidR="00AE68DE" w:rsidRPr="00B80A25" w:rsidRDefault="00AE68DE" w:rsidP="0038165A">
      <w:pPr>
        <w:pStyle w:val="FORMATTEXT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0A25">
        <w:rPr>
          <w:sz w:val="28"/>
          <w:szCs w:val="28"/>
        </w:rPr>
        <w:t xml:space="preserve">Правила технической эксплуатации тепловых энергоустановок, (приказ Министерства энергетики Российской Федерации от 24 марта </w:t>
      </w:r>
      <w:smartTag w:uri="urn:schemas-microsoft-com:office:smarttags" w:element="metricconverter">
        <w:smartTagPr>
          <w:attr w:name="ProductID" w:val="2011 г"/>
        </w:smartTagPr>
        <w:r w:rsidRPr="00B80A25">
          <w:rPr>
            <w:sz w:val="28"/>
            <w:szCs w:val="28"/>
          </w:rPr>
          <w:t>2003 г</w:t>
        </w:r>
      </w:smartTag>
      <w:r w:rsidRPr="00B80A25">
        <w:rPr>
          <w:sz w:val="28"/>
          <w:szCs w:val="28"/>
        </w:rPr>
        <w:t xml:space="preserve">.  № 115, зарегистрировано в Минюсте Российской Федерации 2 апреля </w:t>
      </w:r>
      <w:smartTag w:uri="urn:schemas-microsoft-com:office:smarttags" w:element="metricconverter">
        <w:smartTagPr>
          <w:attr w:name="ProductID" w:val="2011 г"/>
        </w:smartTagPr>
        <w:r w:rsidRPr="00B80A25">
          <w:rPr>
            <w:sz w:val="28"/>
            <w:szCs w:val="28"/>
          </w:rPr>
          <w:t>2003 г</w:t>
        </w:r>
      </w:smartTag>
      <w:r w:rsidRPr="00B80A25">
        <w:rPr>
          <w:sz w:val="28"/>
          <w:szCs w:val="28"/>
        </w:rPr>
        <w:t>.  № 4358);</w:t>
      </w:r>
    </w:p>
    <w:p w:rsidR="00AE68DE" w:rsidRPr="00B80A25" w:rsidRDefault="00AE68DE" w:rsidP="0038165A">
      <w:pPr>
        <w:pStyle w:val="FORMATTEXT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0A25">
        <w:rPr>
          <w:sz w:val="28"/>
          <w:szCs w:val="28"/>
        </w:rPr>
        <w:t>Правила технической эксплуатации электрических станций и с</w:t>
      </w:r>
      <w:r w:rsidRPr="00B80A25">
        <w:rPr>
          <w:sz w:val="28"/>
          <w:szCs w:val="28"/>
        </w:rPr>
        <w:t>е</w:t>
      </w:r>
      <w:r w:rsidRPr="00B80A25">
        <w:rPr>
          <w:sz w:val="28"/>
          <w:szCs w:val="28"/>
        </w:rPr>
        <w:t xml:space="preserve">тей Российской Федерации (СО 153-34.20.501-2003), утвержденные приказом Минэнерго России от 19 июня </w:t>
      </w:r>
      <w:smartTag w:uri="urn:schemas-microsoft-com:office:smarttags" w:element="metricconverter">
        <w:smartTagPr>
          <w:attr w:name="ProductID" w:val="2011 г"/>
        </w:smartTagPr>
        <w:r w:rsidRPr="00B80A25">
          <w:rPr>
            <w:sz w:val="28"/>
            <w:szCs w:val="28"/>
          </w:rPr>
          <w:t>2003 г</w:t>
        </w:r>
      </w:smartTag>
      <w:r w:rsidRPr="00B80A25">
        <w:rPr>
          <w:sz w:val="28"/>
          <w:szCs w:val="28"/>
        </w:rPr>
        <w:t xml:space="preserve">. № 229 (зарегистрирован Минюстом России 20 июня </w:t>
      </w:r>
      <w:smartTag w:uri="urn:schemas-microsoft-com:office:smarttags" w:element="metricconverter">
        <w:smartTagPr>
          <w:attr w:name="ProductID" w:val="2011 г"/>
        </w:smartTagPr>
        <w:r w:rsidRPr="00B80A25">
          <w:rPr>
            <w:sz w:val="28"/>
            <w:szCs w:val="28"/>
          </w:rPr>
          <w:t>2003 г</w:t>
        </w:r>
      </w:smartTag>
      <w:r w:rsidRPr="00B80A25">
        <w:rPr>
          <w:sz w:val="28"/>
          <w:szCs w:val="28"/>
        </w:rPr>
        <w:t>. № 4799);</w:t>
      </w:r>
    </w:p>
    <w:p w:rsidR="00AE68DE" w:rsidRPr="00B80A25" w:rsidRDefault="00AE68DE" w:rsidP="0038165A">
      <w:pPr>
        <w:pStyle w:val="FORMATTEXT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0A25">
        <w:rPr>
          <w:sz w:val="28"/>
          <w:szCs w:val="28"/>
        </w:rPr>
        <w:t xml:space="preserve">Правила оценки готовности к отопительному периоду (приказ Министерства энергетики Российской Федерации от 12 марта </w:t>
      </w:r>
      <w:smartTag w:uri="urn:schemas-microsoft-com:office:smarttags" w:element="metricconverter">
        <w:smartTagPr>
          <w:attr w:name="ProductID" w:val="2011 г"/>
        </w:smartTagPr>
        <w:r w:rsidRPr="00B80A25">
          <w:rPr>
            <w:sz w:val="28"/>
            <w:szCs w:val="28"/>
          </w:rPr>
          <w:t>2013 г</w:t>
        </w:r>
      </w:smartTag>
      <w:r w:rsidRPr="00B80A25">
        <w:rPr>
          <w:sz w:val="28"/>
          <w:szCs w:val="28"/>
        </w:rPr>
        <w:t xml:space="preserve">.  № 103, зарегистрировано в Минюсте Российской Федерации 24 апреля </w:t>
      </w:r>
      <w:smartTag w:uri="urn:schemas-microsoft-com:office:smarttags" w:element="metricconverter">
        <w:smartTagPr>
          <w:attr w:name="ProductID" w:val="2011 г"/>
        </w:smartTagPr>
        <w:r w:rsidRPr="00B80A25">
          <w:rPr>
            <w:sz w:val="28"/>
            <w:szCs w:val="28"/>
          </w:rPr>
          <w:t>2013 г</w:t>
        </w:r>
      </w:smartTag>
      <w:r w:rsidRPr="00B80A25">
        <w:rPr>
          <w:sz w:val="28"/>
          <w:szCs w:val="28"/>
        </w:rPr>
        <w:t>. № 28269);</w:t>
      </w:r>
    </w:p>
    <w:p w:rsidR="00AE68DE" w:rsidRPr="00B80A25" w:rsidRDefault="00AE68DE" w:rsidP="0038165A">
      <w:pPr>
        <w:pStyle w:val="FORMATTEXT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0A25">
        <w:rPr>
          <w:sz w:val="28"/>
          <w:szCs w:val="28"/>
        </w:rPr>
        <w:t>Правила устройства электроустановок (издание 6.7);</w:t>
      </w:r>
    </w:p>
    <w:p w:rsidR="00AE68DE" w:rsidRPr="00B80A25" w:rsidRDefault="00AE68DE" w:rsidP="0038165A">
      <w:pPr>
        <w:pStyle w:val="FORMATTEXT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0A25">
        <w:rPr>
          <w:sz w:val="28"/>
          <w:szCs w:val="28"/>
        </w:rPr>
        <w:t xml:space="preserve">Правила работы с персоналом в организациях электроэнергетики Российской Федерации, утвержденные приказом Минтопэнерго России от 19 февраля </w:t>
      </w:r>
      <w:smartTag w:uri="urn:schemas-microsoft-com:office:smarttags" w:element="metricconverter">
        <w:smartTagPr>
          <w:attr w:name="ProductID" w:val="2011 г"/>
        </w:smartTagPr>
        <w:r w:rsidRPr="00B80A25">
          <w:rPr>
            <w:sz w:val="28"/>
            <w:szCs w:val="28"/>
          </w:rPr>
          <w:t>2000 г</w:t>
        </w:r>
      </w:smartTag>
      <w:r w:rsidRPr="00B80A25">
        <w:rPr>
          <w:sz w:val="28"/>
          <w:szCs w:val="28"/>
        </w:rPr>
        <w:t xml:space="preserve">. № 49 (зарегистрирован Минюстом России 16 марта </w:t>
      </w:r>
      <w:smartTag w:uri="urn:schemas-microsoft-com:office:smarttags" w:element="metricconverter">
        <w:smartTagPr>
          <w:attr w:name="ProductID" w:val="2011 г"/>
        </w:smartTagPr>
        <w:r w:rsidRPr="00B80A25">
          <w:rPr>
            <w:sz w:val="28"/>
            <w:szCs w:val="28"/>
          </w:rPr>
          <w:t>2000 г</w:t>
        </w:r>
      </w:smartTag>
      <w:r w:rsidRPr="00B80A25">
        <w:rPr>
          <w:sz w:val="28"/>
          <w:szCs w:val="28"/>
        </w:rPr>
        <w:t>. № 2150);</w:t>
      </w:r>
    </w:p>
    <w:p w:rsidR="00AE68DE" w:rsidRPr="00B80A25" w:rsidRDefault="00AE68DE" w:rsidP="0038165A">
      <w:pPr>
        <w:pStyle w:val="FORMATTEXT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0A25">
        <w:rPr>
          <w:sz w:val="28"/>
          <w:szCs w:val="28"/>
        </w:rPr>
        <w:t xml:space="preserve">Правила по охране труда при эксплуатации электроустановок (приказ Министерства труда и социальной защиты Российской Федерации от  24 июля </w:t>
      </w:r>
      <w:smartTag w:uri="urn:schemas-microsoft-com:office:smarttags" w:element="metricconverter">
        <w:smartTagPr>
          <w:attr w:name="ProductID" w:val="2011 г"/>
        </w:smartTagPr>
        <w:r w:rsidRPr="00B80A25">
          <w:rPr>
            <w:sz w:val="28"/>
            <w:szCs w:val="28"/>
          </w:rPr>
          <w:t>2013 г</w:t>
        </w:r>
      </w:smartTag>
      <w:r w:rsidRPr="00B80A25">
        <w:rPr>
          <w:sz w:val="28"/>
          <w:szCs w:val="28"/>
        </w:rPr>
        <w:t>. № 328н, зарегистрировано в Минюсте Российской Федер</w:t>
      </w:r>
      <w:r w:rsidRPr="00B80A25">
        <w:rPr>
          <w:sz w:val="28"/>
          <w:szCs w:val="28"/>
        </w:rPr>
        <w:t>а</w:t>
      </w:r>
      <w:r w:rsidRPr="00B80A25">
        <w:rPr>
          <w:sz w:val="28"/>
          <w:szCs w:val="28"/>
        </w:rPr>
        <w:t xml:space="preserve">ции 12 декабря </w:t>
      </w:r>
      <w:smartTag w:uri="urn:schemas-microsoft-com:office:smarttags" w:element="metricconverter">
        <w:smartTagPr>
          <w:attr w:name="ProductID" w:val="2011 г"/>
        </w:smartTagPr>
        <w:r w:rsidRPr="00B80A25">
          <w:rPr>
            <w:sz w:val="28"/>
            <w:szCs w:val="28"/>
          </w:rPr>
          <w:t>2014 г</w:t>
        </w:r>
      </w:smartTag>
      <w:r w:rsidRPr="00B80A25">
        <w:rPr>
          <w:sz w:val="28"/>
          <w:szCs w:val="28"/>
        </w:rPr>
        <w:t>. рег. № 30593);</w:t>
      </w:r>
    </w:p>
    <w:p w:rsidR="00AE68DE" w:rsidRPr="00B80A25" w:rsidRDefault="00AE68DE" w:rsidP="0038165A">
      <w:pPr>
        <w:pStyle w:val="FORMATTEXT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0A25">
        <w:rPr>
          <w:sz w:val="28"/>
          <w:szCs w:val="28"/>
        </w:rPr>
        <w:t>Правила по охране труда при эксплуатации тепловых энергоуст</w:t>
      </w:r>
      <w:r w:rsidRPr="00B80A25">
        <w:rPr>
          <w:sz w:val="28"/>
          <w:szCs w:val="28"/>
        </w:rPr>
        <w:t>а</w:t>
      </w:r>
      <w:r w:rsidRPr="00B80A25">
        <w:rPr>
          <w:sz w:val="28"/>
          <w:szCs w:val="28"/>
        </w:rPr>
        <w:t>новок (приказ Министерства труда и социальной защиты Российской Фед</w:t>
      </w:r>
      <w:r w:rsidRPr="00B80A25">
        <w:rPr>
          <w:sz w:val="28"/>
          <w:szCs w:val="28"/>
        </w:rPr>
        <w:t>е</w:t>
      </w:r>
      <w:r w:rsidRPr="00B80A25">
        <w:rPr>
          <w:sz w:val="28"/>
          <w:szCs w:val="28"/>
        </w:rPr>
        <w:t xml:space="preserve">рации от 17 августа </w:t>
      </w:r>
      <w:smartTag w:uri="urn:schemas-microsoft-com:office:smarttags" w:element="metricconverter">
        <w:smartTagPr>
          <w:attr w:name="ProductID" w:val="2011 г"/>
        </w:smartTagPr>
        <w:r w:rsidRPr="00B80A25">
          <w:rPr>
            <w:sz w:val="28"/>
            <w:szCs w:val="28"/>
          </w:rPr>
          <w:t>2015 г</w:t>
        </w:r>
      </w:smartTag>
      <w:r w:rsidRPr="00B80A25">
        <w:rPr>
          <w:sz w:val="28"/>
          <w:szCs w:val="28"/>
        </w:rPr>
        <w:t xml:space="preserve">. № 551н, зарегистрировано в Минюсте Российской Федерации 5 октября </w:t>
      </w:r>
      <w:smartTag w:uri="urn:schemas-microsoft-com:office:smarttags" w:element="metricconverter">
        <w:smartTagPr>
          <w:attr w:name="ProductID" w:val="2011 г"/>
        </w:smartTagPr>
        <w:r w:rsidRPr="00B80A25">
          <w:rPr>
            <w:sz w:val="28"/>
            <w:szCs w:val="28"/>
          </w:rPr>
          <w:t>2015 г</w:t>
        </w:r>
      </w:smartTag>
      <w:r w:rsidRPr="00B80A25">
        <w:rPr>
          <w:sz w:val="28"/>
          <w:szCs w:val="28"/>
        </w:rPr>
        <w:t>. рег. № 39138);</w:t>
      </w:r>
    </w:p>
    <w:p w:rsidR="00AE68DE" w:rsidRPr="00B80A25" w:rsidRDefault="00AE68DE" w:rsidP="0038165A">
      <w:pPr>
        <w:pStyle w:val="FORMATTEXT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0A25">
        <w:rPr>
          <w:sz w:val="28"/>
          <w:szCs w:val="28"/>
        </w:rPr>
        <w:t xml:space="preserve">Порядок организации работ по выдаче разрешений на допуск в эксплуатацию энергоустановок (с изменениями приказы </w:t>
      </w:r>
      <w:proofErr w:type="spellStart"/>
      <w:r w:rsidRPr="00B80A25">
        <w:rPr>
          <w:sz w:val="28"/>
          <w:szCs w:val="28"/>
        </w:rPr>
        <w:t>Ростехнадзора</w:t>
      </w:r>
      <w:proofErr w:type="spellEnd"/>
      <w:r w:rsidRPr="00B80A25">
        <w:rPr>
          <w:sz w:val="28"/>
          <w:szCs w:val="28"/>
        </w:rPr>
        <w:t xml:space="preserve"> от 7 апреля </w:t>
      </w:r>
      <w:smartTag w:uri="urn:schemas-microsoft-com:office:smarttags" w:element="metricconverter">
        <w:smartTagPr>
          <w:attr w:name="ProductID" w:val="2011 г"/>
        </w:smartTagPr>
        <w:r w:rsidRPr="00B80A25">
          <w:rPr>
            <w:sz w:val="28"/>
            <w:szCs w:val="28"/>
          </w:rPr>
          <w:t>2008 г</w:t>
        </w:r>
      </w:smartTag>
      <w:r w:rsidRPr="00B80A25">
        <w:rPr>
          <w:sz w:val="28"/>
          <w:szCs w:val="28"/>
        </w:rPr>
        <w:t xml:space="preserve">. № 212, Минприроды России от 20 августа </w:t>
      </w:r>
      <w:smartTag w:uri="urn:schemas-microsoft-com:office:smarttags" w:element="metricconverter">
        <w:smartTagPr>
          <w:attr w:name="ProductID" w:val="2011 г"/>
        </w:smartTagPr>
        <w:r w:rsidRPr="00B80A25">
          <w:rPr>
            <w:sz w:val="28"/>
            <w:szCs w:val="28"/>
          </w:rPr>
          <w:t>2008 г</w:t>
        </w:r>
      </w:smartTag>
      <w:r w:rsidRPr="00B80A25">
        <w:rPr>
          <w:sz w:val="28"/>
          <w:szCs w:val="28"/>
        </w:rPr>
        <w:t>. № 182) (з</w:t>
      </w:r>
      <w:r w:rsidRPr="00B80A25">
        <w:rPr>
          <w:sz w:val="28"/>
          <w:szCs w:val="28"/>
        </w:rPr>
        <w:t>а</w:t>
      </w:r>
      <w:r w:rsidRPr="00B80A25">
        <w:rPr>
          <w:sz w:val="28"/>
          <w:szCs w:val="28"/>
        </w:rPr>
        <w:t xml:space="preserve">регистрированы Минюстом России 28 апреля </w:t>
      </w:r>
      <w:smartTag w:uri="urn:schemas-microsoft-com:office:smarttags" w:element="metricconverter">
        <w:smartTagPr>
          <w:attr w:name="ProductID" w:val="2011 г"/>
        </w:smartTagPr>
        <w:r w:rsidRPr="00B80A25">
          <w:rPr>
            <w:sz w:val="28"/>
            <w:szCs w:val="28"/>
          </w:rPr>
          <w:t>2008 г</w:t>
        </w:r>
      </w:smartTag>
      <w:r w:rsidRPr="00B80A25">
        <w:rPr>
          <w:sz w:val="28"/>
          <w:szCs w:val="28"/>
        </w:rPr>
        <w:t xml:space="preserve">. № 11597; 28 августа </w:t>
      </w:r>
      <w:smartTag w:uri="urn:schemas-microsoft-com:office:smarttags" w:element="metricconverter">
        <w:smartTagPr>
          <w:attr w:name="ProductID" w:val="2011 г"/>
        </w:smartTagPr>
        <w:r w:rsidRPr="00B80A25">
          <w:rPr>
            <w:sz w:val="28"/>
            <w:szCs w:val="28"/>
          </w:rPr>
          <w:lastRenderedPageBreak/>
          <w:t>2008 г</w:t>
        </w:r>
      </w:smartTag>
      <w:r w:rsidRPr="00B80A25">
        <w:rPr>
          <w:sz w:val="28"/>
          <w:szCs w:val="28"/>
        </w:rPr>
        <w:t>., № 12197).</w:t>
      </w:r>
    </w:p>
    <w:p w:rsidR="00AE68DE" w:rsidRDefault="00AE68DE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E68DE" w:rsidRPr="00B80A25" w:rsidRDefault="00AE68DE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80A25">
        <w:rPr>
          <w:rFonts w:ascii="Times New Roman" w:hAnsi="Times New Roman"/>
          <w:b/>
          <w:sz w:val="28"/>
          <w:szCs w:val="28"/>
          <w:lang w:eastAsia="ru-RU"/>
        </w:rPr>
        <w:t>Типовые и массовые нарушения обязательных требований с во</w:t>
      </w:r>
      <w:r w:rsidRPr="00B80A25">
        <w:rPr>
          <w:rFonts w:ascii="Times New Roman" w:hAnsi="Times New Roman"/>
          <w:b/>
          <w:sz w:val="28"/>
          <w:szCs w:val="28"/>
          <w:lang w:eastAsia="ru-RU"/>
        </w:rPr>
        <w:t>з</w:t>
      </w:r>
      <w:r w:rsidRPr="00B80A25">
        <w:rPr>
          <w:rFonts w:ascii="Times New Roman" w:hAnsi="Times New Roman"/>
          <w:b/>
          <w:sz w:val="28"/>
          <w:szCs w:val="28"/>
          <w:lang w:eastAsia="ru-RU"/>
        </w:rPr>
        <w:t>можными мероприятиями по их устранению</w:t>
      </w:r>
    </w:p>
    <w:p w:rsidR="00AE68DE" w:rsidRPr="00B80A25" w:rsidRDefault="00AE68DE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A25">
        <w:rPr>
          <w:rFonts w:ascii="Times New Roman" w:hAnsi="Times New Roman"/>
          <w:sz w:val="28"/>
          <w:szCs w:val="28"/>
          <w:lang w:eastAsia="ru-RU"/>
        </w:rPr>
        <w:t xml:space="preserve">Забайкальским управлением </w:t>
      </w:r>
      <w:proofErr w:type="spellStart"/>
      <w:r w:rsidRPr="00B80A25">
        <w:rPr>
          <w:rFonts w:ascii="Times New Roman" w:hAnsi="Times New Roman"/>
          <w:sz w:val="28"/>
          <w:szCs w:val="28"/>
          <w:lang w:eastAsia="ru-RU"/>
        </w:rPr>
        <w:t>Ростехнадзора</w:t>
      </w:r>
      <w:proofErr w:type="spellEnd"/>
      <w:r w:rsidRPr="00B80A25">
        <w:rPr>
          <w:rFonts w:ascii="Times New Roman" w:hAnsi="Times New Roman"/>
          <w:sz w:val="28"/>
          <w:szCs w:val="28"/>
          <w:lang w:eastAsia="ru-RU"/>
        </w:rPr>
        <w:t xml:space="preserve"> проведен анализ выявле</w:t>
      </w:r>
      <w:r w:rsidRPr="00B80A25">
        <w:rPr>
          <w:rFonts w:ascii="Times New Roman" w:hAnsi="Times New Roman"/>
          <w:sz w:val="28"/>
          <w:szCs w:val="28"/>
          <w:lang w:eastAsia="ru-RU"/>
        </w:rPr>
        <w:t>н</w:t>
      </w:r>
      <w:r w:rsidRPr="00B80A25">
        <w:rPr>
          <w:rFonts w:ascii="Times New Roman" w:hAnsi="Times New Roman"/>
          <w:sz w:val="28"/>
          <w:szCs w:val="28"/>
          <w:lang w:eastAsia="ru-RU"/>
        </w:rPr>
        <w:t>ных нарушений обязательных требований федерального государственного энергетического надзора при проведении проверок юридических лиц, по р</w:t>
      </w:r>
      <w:r w:rsidRPr="00B80A25">
        <w:rPr>
          <w:rFonts w:ascii="Times New Roman" w:hAnsi="Times New Roman"/>
          <w:sz w:val="28"/>
          <w:szCs w:val="28"/>
          <w:lang w:eastAsia="ru-RU"/>
        </w:rPr>
        <w:t>е</w:t>
      </w:r>
      <w:r w:rsidRPr="00B80A25">
        <w:rPr>
          <w:rFonts w:ascii="Times New Roman" w:hAnsi="Times New Roman"/>
          <w:sz w:val="28"/>
          <w:szCs w:val="28"/>
          <w:lang w:eastAsia="ru-RU"/>
        </w:rPr>
        <w:t>зультатам которого составлен рейтинг типовых нарушений.</w:t>
      </w:r>
    </w:p>
    <w:p w:rsidR="00AE68DE" w:rsidRPr="00B80A25" w:rsidRDefault="00AE68DE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A25">
        <w:rPr>
          <w:rFonts w:ascii="Times New Roman" w:hAnsi="Times New Roman"/>
          <w:sz w:val="28"/>
          <w:szCs w:val="28"/>
          <w:lang w:eastAsia="ru-RU"/>
        </w:rPr>
        <w:t>Характерными нарушениями, выявленными в ходе проверок, явились:</w:t>
      </w:r>
    </w:p>
    <w:p w:rsidR="00AE68DE" w:rsidRPr="00B80A25" w:rsidRDefault="00AE68DE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A25">
        <w:rPr>
          <w:rFonts w:ascii="Times New Roman" w:hAnsi="Times New Roman"/>
          <w:sz w:val="28"/>
          <w:szCs w:val="28"/>
          <w:lang w:eastAsia="ru-RU"/>
        </w:rPr>
        <w:t>-</w:t>
      </w:r>
      <w:r w:rsidRPr="00B80A25">
        <w:rPr>
          <w:rFonts w:ascii="Times New Roman" w:hAnsi="Times New Roman"/>
          <w:sz w:val="28"/>
          <w:szCs w:val="28"/>
          <w:lang w:eastAsia="ru-RU"/>
        </w:rPr>
        <w:tab/>
        <w:t>нарушение регламентных сроков и объёмов проведения ремонтов оборудования электростанций и объектов электросетевого хозяйства;</w:t>
      </w:r>
    </w:p>
    <w:p w:rsidR="00AE68DE" w:rsidRPr="00B80A25" w:rsidRDefault="00AE68DE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A25">
        <w:rPr>
          <w:rFonts w:ascii="Times New Roman" w:hAnsi="Times New Roman"/>
          <w:sz w:val="28"/>
          <w:szCs w:val="28"/>
          <w:lang w:eastAsia="ru-RU"/>
        </w:rPr>
        <w:t>-</w:t>
      </w:r>
      <w:r w:rsidRPr="00B80A25">
        <w:rPr>
          <w:rFonts w:ascii="Times New Roman" w:hAnsi="Times New Roman"/>
          <w:sz w:val="28"/>
          <w:szCs w:val="28"/>
          <w:lang w:eastAsia="ru-RU"/>
        </w:rPr>
        <w:tab/>
        <w:t>эксплуатация оборудования, требующего незамедлительного кап</w:t>
      </w:r>
      <w:r w:rsidRPr="00B80A25">
        <w:rPr>
          <w:rFonts w:ascii="Times New Roman" w:hAnsi="Times New Roman"/>
          <w:sz w:val="28"/>
          <w:szCs w:val="28"/>
          <w:lang w:eastAsia="ru-RU"/>
        </w:rPr>
        <w:t>и</w:t>
      </w:r>
      <w:r w:rsidRPr="00B80A25">
        <w:rPr>
          <w:rFonts w:ascii="Times New Roman" w:hAnsi="Times New Roman"/>
          <w:sz w:val="28"/>
          <w:szCs w:val="28"/>
          <w:lang w:eastAsia="ru-RU"/>
        </w:rPr>
        <w:t>тального ремонта или замены;</w:t>
      </w:r>
    </w:p>
    <w:p w:rsidR="00AE68DE" w:rsidRPr="00B80A25" w:rsidRDefault="00AE68DE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A25">
        <w:rPr>
          <w:rFonts w:ascii="Times New Roman" w:hAnsi="Times New Roman"/>
          <w:sz w:val="28"/>
          <w:szCs w:val="28"/>
          <w:lang w:eastAsia="ru-RU"/>
        </w:rPr>
        <w:t>-</w:t>
      </w:r>
      <w:r w:rsidRPr="00B80A25">
        <w:rPr>
          <w:rFonts w:ascii="Times New Roman" w:hAnsi="Times New Roman"/>
          <w:sz w:val="28"/>
          <w:szCs w:val="28"/>
          <w:lang w:eastAsia="ru-RU"/>
        </w:rPr>
        <w:tab/>
        <w:t>критическое состояние строительных конструкций и фундаментов;</w:t>
      </w:r>
    </w:p>
    <w:p w:rsidR="00AE68DE" w:rsidRPr="00B80A25" w:rsidRDefault="00AE68DE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A25">
        <w:rPr>
          <w:rFonts w:ascii="Times New Roman" w:hAnsi="Times New Roman"/>
          <w:sz w:val="28"/>
          <w:szCs w:val="28"/>
          <w:lang w:eastAsia="ru-RU"/>
        </w:rPr>
        <w:t>-</w:t>
      </w:r>
      <w:r w:rsidRPr="00B80A25">
        <w:rPr>
          <w:rFonts w:ascii="Times New Roman" w:hAnsi="Times New Roman"/>
          <w:sz w:val="28"/>
          <w:szCs w:val="28"/>
          <w:lang w:eastAsia="ru-RU"/>
        </w:rPr>
        <w:tab/>
        <w:t>многочисленные нарушения правил работы с персоналом.</w:t>
      </w:r>
    </w:p>
    <w:p w:rsidR="00AE68DE" w:rsidRPr="00B80A25" w:rsidRDefault="00AE68DE" w:rsidP="0038165A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 w:rsidRPr="00B80A25">
        <w:rPr>
          <w:sz w:val="28"/>
          <w:szCs w:val="28"/>
        </w:rPr>
        <w:t>Следует отметить, что федеральный государственный энергетический надзор не осуществляется в отношении деятельности потребителей электр</w:t>
      </w:r>
      <w:r w:rsidRPr="00B80A25">
        <w:rPr>
          <w:sz w:val="28"/>
          <w:szCs w:val="28"/>
        </w:rPr>
        <w:t>и</w:t>
      </w:r>
      <w:r w:rsidRPr="00B80A25">
        <w:rPr>
          <w:sz w:val="28"/>
          <w:szCs w:val="28"/>
        </w:rPr>
        <w:t xml:space="preserve">ческой энергии, связанной с эксплуатацией </w:t>
      </w:r>
      <w:proofErr w:type="spellStart"/>
      <w:r w:rsidRPr="00B80A25">
        <w:rPr>
          <w:sz w:val="28"/>
          <w:szCs w:val="28"/>
        </w:rPr>
        <w:t>энергопринимающих</w:t>
      </w:r>
      <w:proofErr w:type="spellEnd"/>
      <w:r w:rsidRPr="00B80A25">
        <w:rPr>
          <w:sz w:val="28"/>
          <w:szCs w:val="28"/>
        </w:rPr>
        <w:t xml:space="preserve"> устройств, использующихся для бытовых нужд, а также других </w:t>
      </w:r>
      <w:proofErr w:type="spellStart"/>
      <w:r w:rsidRPr="00B80A25">
        <w:rPr>
          <w:sz w:val="28"/>
          <w:szCs w:val="28"/>
        </w:rPr>
        <w:t>энергопринимающих</w:t>
      </w:r>
      <w:proofErr w:type="spellEnd"/>
      <w:r w:rsidRPr="00B80A25">
        <w:rPr>
          <w:sz w:val="28"/>
          <w:szCs w:val="28"/>
        </w:rPr>
        <w:t xml:space="preserve"> устройств, суммарная максимальная мощность которых не превышает 150 киловатт с номинальным напряжением до 1000 вольт и которые присоедин</w:t>
      </w:r>
      <w:r w:rsidRPr="00B80A25">
        <w:rPr>
          <w:sz w:val="28"/>
          <w:szCs w:val="28"/>
        </w:rPr>
        <w:t>е</w:t>
      </w:r>
      <w:r w:rsidRPr="00B80A25">
        <w:rPr>
          <w:sz w:val="28"/>
          <w:szCs w:val="28"/>
        </w:rPr>
        <w:t>ны к одному источнику электроснабжения;</w:t>
      </w:r>
    </w:p>
    <w:p w:rsidR="00AE68DE" w:rsidRPr="00B80A25" w:rsidRDefault="00AE68DE" w:rsidP="003816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0A25">
        <w:rPr>
          <w:rFonts w:ascii="Times New Roman" w:hAnsi="Times New Roman"/>
          <w:sz w:val="28"/>
          <w:szCs w:val="28"/>
        </w:rPr>
        <w:t xml:space="preserve">В результате обобщения и анализа правоприменительной практики </w:t>
      </w:r>
      <w:proofErr w:type="spellStart"/>
      <w:r w:rsidRPr="00B80A25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B80A25">
        <w:rPr>
          <w:rFonts w:ascii="Times New Roman" w:hAnsi="Times New Roman"/>
          <w:sz w:val="28"/>
          <w:szCs w:val="28"/>
        </w:rPr>
        <w:t xml:space="preserve"> - надзорной деятельности Забайкальского управления </w:t>
      </w:r>
      <w:proofErr w:type="spellStart"/>
      <w:r w:rsidRPr="00B80A25">
        <w:rPr>
          <w:rFonts w:ascii="Times New Roman" w:hAnsi="Times New Roman"/>
          <w:sz w:val="28"/>
          <w:szCs w:val="28"/>
        </w:rPr>
        <w:t>Росте</w:t>
      </w:r>
      <w:r w:rsidRPr="00B80A25">
        <w:rPr>
          <w:rFonts w:ascii="Times New Roman" w:hAnsi="Times New Roman"/>
          <w:sz w:val="28"/>
          <w:szCs w:val="28"/>
        </w:rPr>
        <w:t>х</w:t>
      </w:r>
      <w:r w:rsidRPr="00B80A25">
        <w:rPr>
          <w:rFonts w:ascii="Times New Roman" w:hAnsi="Times New Roman"/>
          <w:sz w:val="28"/>
          <w:szCs w:val="28"/>
        </w:rPr>
        <w:t>надзора</w:t>
      </w:r>
      <w:proofErr w:type="spellEnd"/>
      <w:r w:rsidRPr="00B80A25">
        <w:rPr>
          <w:rFonts w:ascii="Times New Roman" w:hAnsi="Times New Roman"/>
          <w:sz w:val="28"/>
          <w:szCs w:val="28"/>
        </w:rPr>
        <w:t xml:space="preserve">, проведенного в соответствии с приказом </w:t>
      </w:r>
      <w:proofErr w:type="spellStart"/>
      <w:r w:rsidRPr="00B80A25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B80A25">
        <w:rPr>
          <w:rFonts w:ascii="Times New Roman" w:hAnsi="Times New Roman"/>
          <w:sz w:val="28"/>
          <w:szCs w:val="28"/>
        </w:rPr>
        <w:t xml:space="preserve"> от 26.11.2016 № 505 «Об утверждении Порядка организации работы по обобщ</w:t>
      </w:r>
      <w:r w:rsidRPr="00B80A25">
        <w:rPr>
          <w:rFonts w:ascii="Times New Roman" w:hAnsi="Times New Roman"/>
          <w:sz w:val="28"/>
          <w:szCs w:val="28"/>
        </w:rPr>
        <w:t>е</w:t>
      </w:r>
      <w:r w:rsidRPr="00B80A25">
        <w:rPr>
          <w:rFonts w:ascii="Times New Roman" w:hAnsi="Times New Roman"/>
          <w:sz w:val="28"/>
          <w:szCs w:val="28"/>
        </w:rPr>
        <w:t>нию и анализу правоприменительной практики контрольно-надзорной де</w:t>
      </w:r>
      <w:r w:rsidRPr="00B80A25">
        <w:rPr>
          <w:rFonts w:ascii="Times New Roman" w:hAnsi="Times New Roman"/>
          <w:sz w:val="28"/>
          <w:szCs w:val="28"/>
        </w:rPr>
        <w:t>я</w:t>
      </w:r>
      <w:r w:rsidRPr="00B80A25">
        <w:rPr>
          <w:rFonts w:ascii="Times New Roman" w:hAnsi="Times New Roman"/>
          <w:sz w:val="28"/>
          <w:szCs w:val="28"/>
        </w:rPr>
        <w:t>тельности в Федеральной службе по экологическому, технологическому и атомному надзору» за 6 месяцев  201</w:t>
      </w:r>
      <w:r w:rsidR="0061026B">
        <w:rPr>
          <w:rFonts w:ascii="Times New Roman" w:hAnsi="Times New Roman"/>
          <w:sz w:val="28"/>
          <w:szCs w:val="28"/>
        </w:rPr>
        <w:t>9</w:t>
      </w:r>
      <w:r w:rsidRPr="00B80A25">
        <w:rPr>
          <w:rFonts w:ascii="Times New Roman" w:hAnsi="Times New Roman"/>
          <w:sz w:val="28"/>
          <w:szCs w:val="28"/>
        </w:rPr>
        <w:t xml:space="preserve"> года выявлены наиболее часто нар</w:t>
      </w:r>
      <w:r w:rsidRPr="00B80A25">
        <w:rPr>
          <w:rFonts w:ascii="Times New Roman" w:hAnsi="Times New Roman"/>
          <w:sz w:val="28"/>
          <w:szCs w:val="28"/>
        </w:rPr>
        <w:t>у</w:t>
      </w:r>
      <w:r w:rsidRPr="00B80A25">
        <w:rPr>
          <w:rFonts w:ascii="Times New Roman" w:hAnsi="Times New Roman"/>
          <w:sz w:val="28"/>
          <w:szCs w:val="28"/>
        </w:rPr>
        <w:t>шаемые субъектами Российской Федерации, муниципальными образовани</w:t>
      </w:r>
      <w:r w:rsidRPr="00B80A25">
        <w:rPr>
          <w:rFonts w:ascii="Times New Roman" w:hAnsi="Times New Roman"/>
          <w:sz w:val="28"/>
          <w:szCs w:val="28"/>
        </w:rPr>
        <w:t>я</w:t>
      </w:r>
      <w:r w:rsidRPr="00B80A25">
        <w:rPr>
          <w:rFonts w:ascii="Times New Roman" w:hAnsi="Times New Roman"/>
          <w:sz w:val="28"/>
          <w:szCs w:val="28"/>
        </w:rPr>
        <w:lastRenderedPageBreak/>
        <w:t>ми, предприятиями, организациями</w:t>
      </w:r>
      <w:proofErr w:type="gramEnd"/>
      <w:r w:rsidRPr="00B80A25">
        <w:rPr>
          <w:rFonts w:ascii="Times New Roman" w:hAnsi="Times New Roman"/>
          <w:sz w:val="28"/>
          <w:szCs w:val="28"/>
        </w:rPr>
        <w:t xml:space="preserve">, должностными лицами нормативные и правовые акты. </w:t>
      </w:r>
    </w:p>
    <w:p w:rsidR="00AE68DE" w:rsidRPr="00B80A25" w:rsidRDefault="00AE68DE" w:rsidP="003816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25">
        <w:rPr>
          <w:rFonts w:ascii="Times New Roman" w:hAnsi="Times New Roman"/>
          <w:sz w:val="28"/>
          <w:szCs w:val="28"/>
        </w:rPr>
        <w:t>К их числу относятся:</w:t>
      </w:r>
    </w:p>
    <w:p w:rsidR="00AE68DE" w:rsidRPr="00B80A25" w:rsidRDefault="00AE68DE" w:rsidP="003816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25">
        <w:rPr>
          <w:rFonts w:ascii="Times New Roman" w:hAnsi="Times New Roman"/>
          <w:sz w:val="28"/>
          <w:szCs w:val="28"/>
        </w:rPr>
        <w:t>Федеральный закон от 26.03.2003 № 35-ФЗ «Об электроэнергетике»;</w:t>
      </w:r>
    </w:p>
    <w:p w:rsidR="00AE68DE" w:rsidRPr="00B80A25" w:rsidRDefault="00AE68DE" w:rsidP="003816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25">
        <w:rPr>
          <w:rFonts w:ascii="Times New Roman" w:hAnsi="Times New Roman"/>
          <w:snapToGrid w:val="0"/>
          <w:sz w:val="28"/>
          <w:szCs w:val="28"/>
        </w:rPr>
        <w:t>Федеральный закон от 27.07.2010 № 190-ФЗ «О теплоснабжении»;</w:t>
      </w:r>
    </w:p>
    <w:p w:rsidR="00AE68DE" w:rsidRPr="00B80A25" w:rsidRDefault="00AE68DE" w:rsidP="003816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25">
        <w:rPr>
          <w:rFonts w:ascii="Times New Roman" w:hAnsi="Times New Roman"/>
          <w:sz w:val="28"/>
          <w:szCs w:val="28"/>
        </w:rPr>
        <w:t>Правила технической эксплуатации электрических станций и сетей, утвержденные Приказом Минэнерго России от 19.06.2003 № 229, зарег</w:t>
      </w:r>
      <w:r w:rsidRPr="00B80A25">
        <w:rPr>
          <w:rFonts w:ascii="Times New Roman" w:hAnsi="Times New Roman"/>
          <w:sz w:val="28"/>
          <w:szCs w:val="28"/>
        </w:rPr>
        <w:t>и</w:t>
      </w:r>
      <w:r w:rsidRPr="00B80A25">
        <w:rPr>
          <w:rFonts w:ascii="Times New Roman" w:hAnsi="Times New Roman"/>
          <w:sz w:val="28"/>
          <w:szCs w:val="28"/>
        </w:rPr>
        <w:t>стрированы в Минюсте России 20.06.2003 № 4799;</w:t>
      </w:r>
    </w:p>
    <w:p w:rsidR="00AE68DE" w:rsidRPr="00B80A25" w:rsidRDefault="00AE68DE" w:rsidP="003816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29"/>
          <w:sz w:val="28"/>
          <w:szCs w:val="28"/>
        </w:rPr>
      </w:pPr>
      <w:r w:rsidRPr="00B80A25">
        <w:rPr>
          <w:rStyle w:val="29"/>
          <w:sz w:val="28"/>
          <w:szCs w:val="28"/>
        </w:rPr>
        <w:t xml:space="preserve">Правила технической эксплуатации электроустановок потребителей (приказ Минэнерго Российской Федерации от 13 января </w:t>
      </w:r>
      <w:smartTag w:uri="urn:schemas-microsoft-com:office:smarttags" w:element="metricconverter">
        <w:smartTagPr>
          <w:attr w:name="ProductID" w:val="2011 г"/>
        </w:smartTagPr>
        <w:r w:rsidRPr="00B80A25">
          <w:rPr>
            <w:rStyle w:val="29"/>
            <w:sz w:val="28"/>
            <w:szCs w:val="28"/>
          </w:rPr>
          <w:t>2003 г</w:t>
        </w:r>
      </w:smartTag>
      <w:r w:rsidRPr="00B80A25">
        <w:rPr>
          <w:rStyle w:val="29"/>
          <w:sz w:val="28"/>
          <w:szCs w:val="28"/>
        </w:rPr>
        <w:t>. № 6, зарег</w:t>
      </w:r>
      <w:r w:rsidRPr="00B80A25">
        <w:rPr>
          <w:rStyle w:val="29"/>
          <w:sz w:val="28"/>
          <w:szCs w:val="28"/>
        </w:rPr>
        <w:t>и</w:t>
      </w:r>
      <w:r w:rsidRPr="00B80A25">
        <w:rPr>
          <w:rStyle w:val="29"/>
          <w:sz w:val="28"/>
          <w:szCs w:val="28"/>
        </w:rPr>
        <w:t xml:space="preserve">стрировано в Минюсте Российской Федерации 22 января </w:t>
      </w:r>
      <w:smartTag w:uri="urn:schemas-microsoft-com:office:smarttags" w:element="metricconverter">
        <w:smartTagPr>
          <w:attr w:name="ProductID" w:val="2011 г"/>
        </w:smartTagPr>
        <w:r w:rsidRPr="00B80A25">
          <w:rPr>
            <w:rStyle w:val="29"/>
            <w:sz w:val="28"/>
            <w:szCs w:val="28"/>
          </w:rPr>
          <w:t>2003 г</w:t>
        </w:r>
      </w:smartTag>
      <w:r w:rsidRPr="00B80A25">
        <w:rPr>
          <w:rStyle w:val="29"/>
          <w:sz w:val="28"/>
          <w:szCs w:val="28"/>
        </w:rPr>
        <w:t>. рег. № 4145);</w:t>
      </w:r>
    </w:p>
    <w:p w:rsidR="00AE68DE" w:rsidRPr="00B80A25" w:rsidRDefault="00AE68DE" w:rsidP="003816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25">
        <w:rPr>
          <w:rFonts w:ascii="Times New Roman" w:hAnsi="Times New Roman"/>
          <w:sz w:val="28"/>
          <w:szCs w:val="28"/>
        </w:rPr>
        <w:t>Правила устройства электроустановок (6, 7 изд.), утвержденные прик</w:t>
      </w:r>
      <w:r w:rsidRPr="00B80A25">
        <w:rPr>
          <w:rFonts w:ascii="Times New Roman" w:hAnsi="Times New Roman"/>
          <w:sz w:val="28"/>
          <w:szCs w:val="28"/>
        </w:rPr>
        <w:t>а</w:t>
      </w:r>
      <w:r w:rsidRPr="00B80A25">
        <w:rPr>
          <w:rFonts w:ascii="Times New Roman" w:hAnsi="Times New Roman"/>
          <w:sz w:val="28"/>
          <w:szCs w:val="28"/>
        </w:rPr>
        <w:t xml:space="preserve">зом Министерством энергетики Российской Федерации от 8 июля </w:t>
      </w:r>
      <w:smartTag w:uri="urn:schemas-microsoft-com:office:smarttags" w:element="metricconverter">
        <w:smartTagPr>
          <w:attr w:name="ProductID" w:val="2011 г"/>
        </w:smartTagPr>
        <w:r w:rsidRPr="00B80A25">
          <w:rPr>
            <w:rFonts w:ascii="Times New Roman" w:hAnsi="Times New Roman"/>
            <w:sz w:val="28"/>
            <w:szCs w:val="28"/>
          </w:rPr>
          <w:t>2002 г</w:t>
        </w:r>
      </w:smartTag>
      <w:r w:rsidRPr="00B80A25">
        <w:rPr>
          <w:rFonts w:ascii="Times New Roman" w:hAnsi="Times New Roman"/>
          <w:sz w:val="28"/>
          <w:szCs w:val="28"/>
        </w:rPr>
        <w:t>. № 204;</w:t>
      </w:r>
    </w:p>
    <w:p w:rsidR="00AE68DE" w:rsidRPr="00B80A25" w:rsidRDefault="00AE68DE" w:rsidP="00F40D8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A25">
        <w:rPr>
          <w:rFonts w:ascii="Times New Roman" w:hAnsi="Times New Roman"/>
          <w:sz w:val="28"/>
          <w:szCs w:val="28"/>
          <w:lang w:eastAsia="ru-RU"/>
        </w:rPr>
        <w:t>По итогам работы за 6 месяцев 201</w:t>
      </w:r>
      <w:r w:rsidR="0061026B">
        <w:rPr>
          <w:rFonts w:ascii="Times New Roman" w:hAnsi="Times New Roman"/>
          <w:sz w:val="28"/>
          <w:szCs w:val="28"/>
          <w:lang w:eastAsia="ru-RU"/>
        </w:rPr>
        <w:t>9</w:t>
      </w:r>
      <w:r w:rsidRPr="00B80A25">
        <w:rPr>
          <w:rFonts w:ascii="Times New Roman" w:hAnsi="Times New Roman"/>
          <w:sz w:val="28"/>
          <w:szCs w:val="28"/>
          <w:lang w:eastAsia="ru-RU"/>
        </w:rPr>
        <w:t xml:space="preserve"> года к административной отве</w:t>
      </w:r>
      <w:r w:rsidRPr="00B80A25">
        <w:rPr>
          <w:rFonts w:ascii="Times New Roman" w:hAnsi="Times New Roman"/>
          <w:sz w:val="28"/>
          <w:szCs w:val="28"/>
          <w:lang w:eastAsia="ru-RU"/>
        </w:rPr>
        <w:t>т</w:t>
      </w:r>
      <w:r w:rsidRPr="00B80A25">
        <w:rPr>
          <w:rFonts w:ascii="Times New Roman" w:hAnsi="Times New Roman"/>
          <w:sz w:val="28"/>
          <w:szCs w:val="28"/>
          <w:lang w:eastAsia="ru-RU"/>
        </w:rPr>
        <w:t xml:space="preserve">ственности привлечено </w:t>
      </w:r>
      <w:r w:rsidR="002F4A8C" w:rsidRPr="002F4A8C">
        <w:rPr>
          <w:rFonts w:ascii="Times New Roman" w:hAnsi="Times New Roman"/>
          <w:sz w:val="28"/>
          <w:szCs w:val="28"/>
          <w:lang w:eastAsia="ru-RU"/>
        </w:rPr>
        <w:t>33</w:t>
      </w:r>
      <w:r w:rsidRPr="00B80A25">
        <w:rPr>
          <w:rFonts w:ascii="Times New Roman" w:hAnsi="Times New Roman"/>
          <w:sz w:val="28"/>
          <w:szCs w:val="28"/>
          <w:lang w:eastAsia="ru-RU"/>
        </w:rPr>
        <w:t xml:space="preserve"> должностных и </w:t>
      </w:r>
      <w:r w:rsidR="002F4A8C" w:rsidRPr="002F4A8C">
        <w:rPr>
          <w:rFonts w:ascii="Times New Roman" w:hAnsi="Times New Roman"/>
          <w:sz w:val="28"/>
          <w:szCs w:val="28"/>
          <w:lang w:eastAsia="ru-RU"/>
        </w:rPr>
        <w:t>11</w:t>
      </w:r>
      <w:r w:rsidRPr="00B80A25">
        <w:rPr>
          <w:rFonts w:ascii="Times New Roman" w:hAnsi="Times New Roman"/>
          <w:sz w:val="28"/>
          <w:szCs w:val="28"/>
          <w:lang w:eastAsia="ru-RU"/>
        </w:rPr>
        <w:t xml:space="preserve"> юридических лица.  </w:t>
      </w:r>
    </w:p>
    <w:p w:rsidR="00AE68DE" w:rsidRPr="00B80A25" w:rsidRDefault="00AE68DE" w:rsidP="0038165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0A25">
        <w:rPr>
          <w:rFonts w:ascii="Times New Roman" w:hAnsi="Times New Roman"/>
          <w:bCs/>
          <w:sz w:val="28"/>
          <w:szCs w:val="28"/>
        </w:rPr>
        <w:t xml:space="preserve">В результате обобщения и анализа правоприменительной практики контрольно-надзорной деятельности Забайкальского управления </w:t>
      </w:r>
      <w:proofErr w:type="spellStart"/>
      <w:r w:rsidRPr="00B80A25">
        <w:rPr>
          <w:rFonts w:ascii="Times New Roman" w:hAnsi="Times New Roman"/>
          <w:bCs/>
          <w:sz w:val="28"/>
          <w:szCs w:val="28"/>
        </w:rPr>
        <w:t>Росте</w:t>
      </w:r>
      <w:r w:rsidRPr="00B80A25">
        <w:rPr>
          <w:rFonts w:ascii="Times New Roman" w:hAnsi="Times New Roman"/>
          <w:bCs/>
          <w:sz w:val="28"/>
          <w:szCs w:val="28"/>
        </w:rPr>
        <w:t>х</w:t>
      </w:r>
      <w:r w:rsidRPr="00B80A25">
        <w:rPr>
          <w:rFonts w:ascii="Times New Roman" w:hAnsi="Times New Roman"/>
          <w:bCs/>
          <w:sz w:val="28"/>
          <w:szCs w:val="28"/>
        </w:rPr>
        <w:t>надзора</w:t>
      </w:r>
      <w:proofErr w:type="spellEnd"/>
      <w:r w:rsidRPr="00B80A25">
        <w:rPr>
          <w:rFonts w:ascii="Times New Roman" w:hAnsi="Times New Roman"/>
          <w:bCs/>
          <w:sz w:val="28"/>
          <w:szCs w:val="28"/>
        </w:rPr>
        <w:t xml:space="preserve"> выявлены наиболее часто применяемые статьи Кодекса Российской Федерации об административных правонарушениях (далее – КоАП РФ):</w:t>
      </w:r>
    </w:p>
    <w:p w:rsidR="00AE68DE" w:rsidRPr="00B80A25" w:rsidRDefault="00AE68DE" w:rsidP="0038165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0A25">
        <w:rPr>
          <w:rFonts w:ascii="Times New Roman" w:hAnsi="Times New Roman"/>
          <w:bCs/>
          <w:sz w:val="28"/>
          <w:szCs w:val="28"/>
        </w:rPr>
        <w:t>В сфере государственного энергетического надзора к субъектам прав</w:t>
      </w:r>
      <w:r w:rsidRPr="00B80A25">
        <w:rPr>
          <w:rFonts w:ascii="Times New Roman" w:hAnsi="Times New Roman"/>
          <w:bCs/>
          <w:sz w:val="28"/>
          <w:szCs w:val="28"/>
        </w:rPr>
        <w:t>о</w:t>
      </w:r>
      <w:r w:rsidRPr="00B80A25">
        <w:rPr>
          <w:rFonts w:ascii="Times New Roman" w:hAnsi="Times New Roman"/>
          <w:bCs/>
          <w:sz w:val="28"/>
          <w:szCs w:val="28"/>
        </w:rPr>
        <w:t>нарушений были применены статьи:</w:t>
      </w:r>
    </w:p>
    <w:p w:rsidR="00AE68DE" w:rsidRPr="00B80A25" w:rsidRDefault="00AE68DE" w:rsidP="0038165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0A25">
        <w:rPr>
          <w:rFonts w:ascii="Times New Roman" w:hAnsi="Times New Roman"/>
          <w:bCs/>
          <w:sz w:val="28"/>
          <w:szCs w:val="28"/>
        </w:rPr>
        <w:t>9.8. - Нарушение правил о</w:t>
      </w:r>
      <w:r>
        <w:rPr>
          <w:rFonts w:ascii="Times New Roman" w:hAnsi="Times New Roman"/>
          <w:bCs/>
          <w:sz w:val="28"/>
          <w:szCs w:val="28"/>
        </w:rPr>
        <w:t>храны электрических сетей (0</w:t>
      </w:r>
      <w:r w:rsidRPr="00B80A25">
        <w:rPr>
          <w:rFonts w:ascii="Times New Roman" w:hAnsi="Times New Roman"/>
          <w:bCs/>
          <w:sz w:val="28"/>
          <w:szCs w:val="28"/>
        </w:rPr>
        <w:t>);</w:t>
      </w:r>
    </w:p>
    <w:p w:rsidR="00AE68DE" w:rsidRPr="00B80A25" w:rsidRDefault="00AE68DE" w:rsidP="0038165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0A25">
        <w:rPr>
          <w:rFonts w:ascii="Times New Roman" w:hAnsi="Times New Roman"/>
          <w:bCs/>
          <w:sz w:val="28"/>
          <w:szCs w:val="28"/>
        </w:rPr>
        <w:t>9.9. - Ввод в эксплуатацию топливо- и энергопотребляющих объектов без разре</w:t>
      </w:r>
      <w:r>
        <w:rPr>
          <w:rFonts w:ascii="Times New Roman" w:hAnsi="Times New Roman"/>
          <w:bCs/>
          <w:sz w:val="28"/>
          <w:szCs w:val="28"/>
        </w:rPr>
        <w:t>шения соответствующих органов (2</w:t>
      </w:r>
      <w:r w:rsidRPr="00B80A25">
        <w:rPr>
          <w:rFonts w:ascii="Times New Roman" w:hAnsi="Times New Roman"/>
          <w:bCs/>
          <w:sz w:val="28"/>
          <w:szCs w:val="28"/>
        </w:rPr>
        <w:t xml:space="preserve"> раз</w:t>
      </w:r>
      <w:r>
        <w:rPr>
          <w:rFonts w:ascii="Times New Roman" w:hAnsi="Times New Roman"/>
          <w:bCs/>
          <w:sz w:val="28"/>
          <w:szCs w:val="28"/>
        </w:rPr>
        <w:t>а</w:t>
      </w:r>
      <w:r w:rsidRPr="00B80A25">
        <w:rPr>
          <w:rFonts w:ascii="Times New Roman" w:hAnsi="Times New Roman"/>
          <w:bCs/>
          <w:sz w:val="28"/>
          <w:szCs w:val="28"/>
        </w:rPr>
        <w:t>);</w:t>
      </w:r>
    </w:p>
    <w:p w:rsidR="00AE68DE" w:rsidRPr="00B80A25" w:rsidRDefault="00AE68DE" w:rsidP="00F40D8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0A25">
        <w:rPr>
          <w:rFonts w:ascii="Times New Roman" w:hAnsi="Times New Roman"/>
          <w:bCs/>
          <w:sz w:val="28"/>
          <w:szCs w:val="28"/>
        </w:rPr>
        <w:t>9.11. - Нарушение правил пользования топливом и энергией, правил устройства, эксплуатации топлив</w:t>
      </w:r>
      <w:proofErr w:type="gramStart"/>
      <w:r w:rsidRPr="00B80A25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Pr="00B80A25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B80A25">
        <w:rPr>
          <w:rFonts w:ascii="Times New Roman" w:hAnsi="Times New Roman"/>
          <w:bCs/>
          <w:sz w:val="28"/>
          <w:szCs w:val="28"/>
        </w:rPr>
        <w:t>энерго</w:t>
      </w:r>
      <w:proofErr w:type="spellEnd"/>
      <w:r w:rsidRPr="00B80A25">
        <w:rPr>
          <w:rFonts w:ascii="Times New Roman" w:hAnsi="Times New Roman"/>
          <w:bCs/>
          <w:sz w:val="28"/>
          <w:szCs w:val="28"/>
        </w:rPr>
        <w:t>-потребляющих установок, те</w:t>
      </w:r>
      <w:r w:rsidRPr="00B80A25">
        <w:rPr>
          <w:rFonts w:ascii="Times New Roman" w:hAnsi="Times New Roman"/>
          <w:bCs/>
          <w:sz w:val="28"/>
          <w:szCs w:val="28"/>
        </w:rPr>
        <w:t>п</w:t>
      </w:r>
      <w:r w:rsidRPr="00B80A25">
        <w:rPr>
          <w:rFonts w:ascii="Times New Roman" w:hAnsi="Times New Roman"/>
          <w:bCs/>
          <w:sz w:val="28"/>
          <w:szCs w:val="28"/>
        </w:rPr>
        <w:t>ловых сетей, объектов хранения, содержания, реализации и транспортировки энергоносителей, топлива</w:t>
      </w:r>
      <w:r>
        <w:rPr>
          <w:rFonts w:ascii="Times New Roman" w:hAnsi="Times New Roman"/>
          <w:bCs/>
          <w:sz w:val="28"/>
          <w:szCs w:val="28"/>
        </w:rPr>
        <w:t xml:space="preserve"> и продуктов его переработки (</w:t>
      </w:r>
      <w:r w:rsidR="002F4A8C">
        <w:rPr>
          <w:rFonts w:ascii="Times New Roman" w:hAnsi="Times New Roman"/>
          <w:bCs/>
          <w:sz w:val="28"/>
          <w:szCs w:val="28"/>
        </w:rPr>
        <w:t>34</w:t>
      </w:r>
      <w:r w:rsidRPr="00B80A25">
        <w:rPr>
          <w:rFonts w:ascii="Times New Roman" w:hAnsi="Times New Roman"/>
          <w:bCs/>
          <w:sz w:val="28"/>
          <w:szCs w:val="28"/>
        </w:rPr>
        <w:t xml:space="preserve"> раз</w:t>
      </w:r>
      <w:r w:rsidR="002F4A8C">
        <w:rPr>
          <w:rFonts w:ascii="Times New Roman" w:hAnsi="Times New Roman"/>
          <w:bCs/>
          <w:sz w:val="28"/>
          <w:szCs w:val="28"/>
        </w:rPr>
        <w:t>а</w:t>
      </w:r>
      <w:r w:rsidRPr="00B80A25">
        <w:rPr>
          <w:rFonts w:ascii="Times New Roman" w:hAnsi="Times New Roman"/>
          <w:bCs/>
          <w:sz w:val="28"/>
          <w:szCs w:val="28"/>
        </w:rPr>
        <w:t>);</w:t>
      </w:r>
    </w:p>
    <w:p w:rsidR="00AE68DE" w:rsidRPr="00B80A25" w:rsidRDefault="00AE68DE" w:rsidP="0038165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0A25">
        <w:rPr>
          <w:rFonts w:ascii="Times New Roman" w:hAnsi="Times New Roman"/>
          <w:bCs/>
          <w:sz w:val="28"/>
          <w:szCs w:val="28"/>
        </w:rPr>
        <w:lastRenderedPageBreak/>
        <w:t>ч.1 ст. 19.5 - Невыполнение в срок законного предписания (постано</w:t>
      </w:r>
      <w:r w:rsidRPr="00B80A25">
        <w:rPr>
          <w:rFonts w:ascii="Times New Roman" w:hAnsi="Times New Roman"/>
          <w:bCs/>
          <w:sz w:val="28"/>
          <w:szCs w:val="28"/>
        </w:rPr>
        <w:t>в</w:t>
      </w:r>
      <w:r w:rsidRPr="00B80A25">
        <w:rPr>
          <w:rFonts w:ascii="Times New Roman" w:hAnsi="Times New Roman"/>
          <w:bCs/>
          <w:sz w:val="28"/>
          <w:szCs w:val="28"/>
        </w:rPr>
        <w:t>ления, представления, решения) органа (должностного лица), осуществля</w:t>
      </w:r>
      <w:r w:rsidRPr="00B80A25">
        <w:rPr>
          <w:rFonts w:ascii="Times New Roman" w:hAnsi="Times New Roman"/>
          <w:bCs/>
          <w:sz w:val="28"/>
          <w:szCs w:val="28"/>
        </w:rPr>
        <w:t>ю</w:t>
      </w:r>
      <w:r w:rsidRPr="00B80A25">
        <w:rPr>
          <w:rFonts w:ascii="Times New Roman" w:hAnsi="Times New Roman"/>
          <w:bCs/>
          <w:sz w:val="28"/>
          <w:szCs w:val="28"/>
        </w:rPr>
        <w:t>щего государственный надзор (конт</w:t>
      </w:r>
      <w:r>
        <w:rPr>
          <w:rFonts w:ascii="Times New Roman" w:hAnsi="Times New Roman"/>
          <w:bCs/>
          <w:sz w:val="28"/>
          <w:szCs w:val="28"/>
        </w:rPr>
        <w:t>роль), муниципальный контроль (2</w:t>
      </w:r>
      <w:r w:rsidRPr="00B80A25">
        <w:rPr>
          <w:rFonts w:ascii="Times New Roman" w:hAnsi="Times New Roman"/>
          <w:bCs/>
          <w:sz w:val="28"/>
          <w:szCs w:val="28"/>
        </w:rPr>
        <w:t xml:space="preserve"> раза);</w:t>
      </w:r>
    </w:p>
    <w:p w:rsidR="00AE68DE" w:rsidRDefault="00AE68DE" w:rsidP="00F40D8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ст. 9.17 (2</w:t>
      </w:r>
      <w:r w:rsidRPr="00B80A25">
        <w:rPr>
          <w:rFonts w:ascii="Times New Roman" w:hAnsi="Times New Roman"/>
          <w:bCs/>
          <w:sz w:val="28"/>
          <w:szCs w:val="28"/>
        </w:rPr>
        <w:t xml:space="preserve"> раза)</w:t>
      </w:r>
    </w:p>
    <w:p w:rsidR="002F4A8C" w:rsidRPr="00B80A25" w:rsidRDefault="002F4A8C" w:rsidP="00F40D8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ст. 19.7 (2 раза)</w:t>
      </w:r>
    </w:p>
    <w:p w:rsidR="00AE68DE" w:rsidRDefault="00AE68DE" w:rsidP="00F40D8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0A25">
        <w:rPr>
          <w:rFonts w:ascii="Times New Roman" w:hAnsi="Times New Roman"/>
          <w:bCs/>
          <w:sz w:val="28"/>
          <w:szCs w:val="28"/>
        </w:rPr>
        <w:t>ст. 9.22 (1</w:t>
      </w:r>
      <w:r w:rsidR="007A688C">
        <w:rPr>
          <w:rFonts w:ascii="Times New Roman" w:hAnsi="Times New Roman"/>
          <w:bCs/>
          <w:sz w:val="28"/>
          <w:szCs w:val="28"/>
        </w:rPr>
        <w:t>4</w:t>
      </w:r>
      <w:r w:rsidRPr="00B80A25">
        <w:rPr>
          <w:rFonts w:ascii="Times New Roman" w:hAnsi="Times New Roman"/>
          <w:bCs/>
          <w:sz w:val="28"/>
          <w:szCs w:val="28"/>
        </w:rPr>
        <w:t xml:space="preserve"> раз)</w:t>
      </w:r>
    </w:p>
    <w:p w:rsidR="00AE68DE" w:rsidRPr="00B80A25" w:rsidRDefault="00AE68DE" w:rsidP="00F40D8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ст.14.61(5раз).</w:t>
      </w:r>
    </w:p>
    <w:p w:rsidR="00AE68DE" w:rsidRPr="00B80A25" w:rsidRDefault="00AE68DE" w:rsidP="003816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25">
        <w:rPr>
          <w:rFonts w:ascii="Times New Roman" w:hAnsi="Times New Roman"/>
          <w:b/>
          <w:sz w:val="28"/>
          <w:szCs w:val="28"/>
        </w:rPr>
        <w:t>Типовые и массовые нарушения обязательных требований закон</w:t>
      </w:r>
      <w:r w:rsidRPr="00B80A25">
        <w:rPr>
          <w:rFonts w:ascii="Times New Roman" w:hAnsi="Times New Roman"/>
          <w:b/>
          <w:sz w:val="28"/>
          <w:szCs w:val="28"/>
        </w:rPr>
        <w:t>о</w:t>
      </w:r>
      <w:r w:rsidRPr="00B80A25">
        <w:rPr>
          <w:rFonts w:ascii="Times New Roman" w:hAnsi="Times New Roman"/>
          <w:b/>
          <w:sz w:val="28"/>
          <w:szCs w:val="28"/>
        </w:rPr>
        <w:t>дательства.</w:t>
      </w:r>
    </w:p>
    <w:p w:rsidR="00AE68DE" w:rsidRPr="000E7970" w:rsidRDefault="00AE68DE" w:rsidP="000E7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A688C">
        <w:rPr>
          <w:rFonts w:ascii="Times New Roman" w:hAnsi="Times New Roman"/>
          <w:sz w:val="28"/>
          <w:szCs w:val="28"/>
        </w:rPr>
        <w:t>Неудовлетворительное состояние</w:t>
      </w:r>
      <w:r w:rsidRPr="000E7970">
        <w:rPr>
          <w:rFonts w:ascii="Times New Roman" w:hAnsi="Times New Roman"/>
          <w:sz w:val="28"/>
          <w:szCs w:val="28"/>
        </w:rPr>
        <w:t xml:space="preserve"> маслоприемников трансформат</w:t>
      </w:r>
      <w:r w:rsidRPr="000E7970">
        <w:rPr>
          <w:rFonts w:ascii="Times New Roman" w:hAnsi="Times New Roman"/>
          <w:sz w:val="28"/>
          <w:szCs w:val="28"/>
        </w:rPr>
        <w:t>о</w:t>
      </w:r>
      <w:r w:rsidRPr="000E7970">
        <w:rPr>
          <w:rFonts w:ascii="Times New Roman" w:hAnsi="Times New Roman"/>
          <w:sz w:val="28"/>
          <w:szCs w:val="28"/>
        </w:rPr>
        <w:t>ров</w:t>
      </w:r>
      <w:r w:rsidR="007A688C">
        <w:rPr>
          <w:rFonts w:ascii="Times New Roman" w:hAnsi="Times New Roman"/>
          <w:sz w:val="28"/>
          <w:szCs w:val="28"/>
        </w:rPr>
        <w:t>;</w:t>
      </w:r>
    </w:p>
    <w:p w:rsidR="00AE68DE" w:rsidRDefault="00AE68DE" w:rsidP="000E7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7970">
        <w:rPr>
          <w:rFonts w:ascii="Times New Roman" w:hAnsi="Times New Roman"/>
          <w:sz w:val="28"/>
          <w:szCs w:val="28"/>
        </w:rPr>
        <w:t>Наличие отдельно стоящих деревьев, угрожающих падением на пр</w:t>
      </w:r>
      <w:r w:rsidRPr="000E7970">
        <w:rPr>
          <w:rFonts w:ascii="Times New Roman" w:hAnsi="Times New Roman"/>
          <w:sz w:val="28"/>
          <w:szCs w:val="28"/>
        </w:rPr>
        <w:t>о</w:t>
      </w:r>
      <w:r w:rsidRPr="000E7970">
        <w:rPr>
          <w:rFonts w:ascii="Times New Roman" w:hAnsi="Times New Roman"/>
          <w:sz w:val="28"/>
          <w:szCs w:val="28"/>
        </w:rPr>
        <w:t xml:space="preserve">вода </w:t>
      </w:r>
      <w:proofErr w:type="gramStart"/>
      <w:r w:rsidRPr="000E7970">
        <w:rPr>
          <w:rFonts w:ascii="Times New Roman" w:hAnsi="Times New Roman"/>
          <w:sz w:val="28"/>
          <w:szCs w:val="28"/>
        </w:rPr>
        <w:t>ВЛ</w:t>
      </w:r>
      <w:proofErr w:type="gramEnd"/>
      <w:r w:rsidR="007A688C">
        <w:rPr>
          <w:rFonts w:ascii="Times New Roman" w:hAnsi="Times New Roman"/>
          <w:sz w:val="28"/>
          <w:szCs w:val="28"/>
        </w:rPr>
        <w:t>;</w:t>
      </w:r>
    </w:p>
    <w:p w:rsidR="007A688C" w:rsidRPr="000E7970" w:rsidRDefault="007A688C" w:rsidP="000E7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7970">
        <w:rPr>
          <w:rFonts w:ascii="Times New Roman" w:hAnsi="Times New Roman"/>
          <w:sz w:val="28"/>
          <w:szCs w:val="28"/>
        </w:rPr>
        <w:t>В пролетах опор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 w:rsidRPr="000E7970">
        <w:rPr>
          <w:rFonts w:ascii="Times New Roman" w:hAnsi="Times New Roman"/>
          <w:sz w:val="28"/>
          <w:szCs w:val="28"/>
        </w:rPr>
        <w:t xml:space="preserve"> не обеспечен допустимый габарит от деревьев до проводов</w:t>
      </w:r>
      <w:r>
        <w:rPr>
          <w:rFonts w:ascii="Times New Roman" w:hAnsi="Times New Roman"/>
          <w:sz w:val="28"/>
          <w:szCs w:val="28"/>
        </w:rPr>
        <w:t>;</w:t>
      </w:r>
    </w:p>
    <w:p w:rsidR="00AE68DE" w:rsidRPr="000E7970" w:rsidRDefault="00AE68DE" w:rsidP="000E7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7970">
        <w:rPr>
          <w:rFonts w:ascii="Times New Roman" w:hAnsi="Times New Roman"/>
          <w:sz w:val="28"/>
          <w:szCs w:val="28"/>
        </w:rPr>
        <w:t>Не обеспечена в организации периодичность проведения капитальных ремонтов на воздушных линиях с деревянными опорами не реже 1 раза в 6 лет  (загнивание деревянных деталей опор, недопустимое отклонение  от ве</w:t>
      </w:r>
      <w:r w:rsidRPr="000E7970">
        <w:rPr>
          <w:rFonts w:ascii="Times New Roman" w:hAnsi="Times New Roman"/>
          <w:sz w:val="28"/>
          <w:szCs w:val="28"/>
        </w:rPr>
        <w:t>р</w:t>
      </w:r>
      <w:r w:rsidRPr="000E7970">
        <w:rPr>
          <w:rFonts w:ascii="Times New Roman" w:hAnsi="Times New Roman"/>
          <w:sz w:val="28"/>
          <w:szCs w:val="28"/>
        </w:rPr>
        <w:t xml:space="preserve">тикали, сколы, трещины </w:t>
      </w:r>
      <w:proofErr w:type="gramStart"/>
      <w:r w:rsidRPr="000E7970">
        <w:rPr>
          <w:rFonts w:ascii="Times New Roman" w:hAnsi="Times New Roman"/>
          <w:sz w:val="28"/>
          <w:szCs w:val="28"/>
        </w:rPr>
        <w:t>ж/б</w:t>
      </w:r>
      <w:proofErr w:type="gramEnd"/>
      <w:r w:rsidRPr="000E7970">
        <w:rPr>
          <w:rFonts w:ascii="Times New Roman" w:hAnsi="Times New Roman"/>
          <w:sz w:val="28"/>
          <w:szCs w:val="28"/>
        </w:rPr>
        <w:t xml:space="preserve"> приставок)</w:t>
      </w:r>
      <w:r w:rsidR="007A688C">
        <w:rPr>
          <w:rFonts w:ascii="Times New Roman" w:hAnsi="Times New Roman"/>
          <w:sz w:val="28"/>
          <w:szCs w:val="28"/>
        </w:rPr>
        <w:t>;</w:t>
      </w:r>
    </w:p>
    <w:p w:rsidR="00AE68DE" w:rsidRPr="000E7970" w:rsidRDefault="00AE68DE" w:rsidP="000E7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7970">
        <w:rPr>
          <w:rFonts w:ascii="Times New Roman" w:hAnsi="Times New Roman"/>
          <w:sz w:val="28"/>
          <w:szCs w:val="28"/>
        </w:rPr>
        <w:t>Не организовано проведение профилактических испытаний и измер</w:t>
      </w:r>
      <w:r w:rsidRPr="000E7970">
        <w:rPr>
          <w:rFonts w:ascii="Times New Roman" w:hAnsi="Times New Roman"/>
          <w:sz w:val="28"/>
          <w:szCs w:val="28"/>
        </w:rPr>
        <w:t>е</w:t>
      </w:r>
      <w:r w:rsidRPr="000E7970">
        <w:rPr>
          <w:rFonts w:ascii="Times New Roman" w:hAnsi="Times New Roman"/>
          <w:sz w:val="28"/>
          <w:szCs w:val="28"/>
        </w:rPr>
        <w:t>ний электрооборудования</w:t>
      </w:r>
      <w:r w:rsidR="007A688C">
        <w:rPr>
          <w:rFonts w:ascii="Times New Roman" w:hAnsi="Times New Roman"/>
          <w:sz w:val="28"/>
          <w:szCs w:val="28"/>
        </w:rPr>
        <w:t>;</w:t>
      </w:r>
      <w:r w:rsidRPr="000E7970">
        <w:rPr>
          <w:rFonts w:ascii="Times New Roman" w:hAnsi="Times New Roman"/>
          <w:sz w:val="28"/>
          <w:szCs w:val="28"/>
        </w:rPr>
        <w:t xml:space="preserve"> </w:t>
      </w:r>
    </w:p>
    <w:p w:rsidR="00AE68DE" w:rsidRPr="000E7970" w:rsidRDefault="00AE68DE" w:rsidP="000E7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7970">
        <w:rPr>
          <w:rFonts w:ascii="Times New Roman" w:hAnsi="Times New Roman"/>
          <w:sz w:val="28"/>
          <w:szCs w:val="28"/>
        </w:rPr>
        <w:t>Отсутствуют или не читаемые бирки на кабелях</w:t>
      </w:r>
      <w:r w:rsidR="007A688C">
        <w:rPr>
          <w:rFonts w:ascii="Times New Roman" w:hAnsi="Times New Roman"/>
          <w:sz w:val="28"/>
          <w:szCs w:val="28"/>
        </w:rPr>
        <w:t>;</w:t>
      </w:r>
    </w:p>
    <w:p w:rsidR="00AE68DE" w:rsidRPr="000E7970" w:rsidRDefault="00AE68DE" w:rsidP="000E7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7970">
        <w:rPr>
          <w:rFonts w:ascii="Times New Roman" w:hAnsi="Times New Roman"/>
          <w:sz w:val="28"/>
          <w:szCs w:val="28"/>
        </w:rPr>
        <w:t>Не разработан</w:t>
      </w:r>
      <w:r>
        <w:rPr>
          <w:rFonts w:ascii="Times New Roman" w:hAnsi="Times New Roman"/>
          <w:sz w:val="28"/>
          <w:szCs w:val="28"/>
        </w:rPr>
        <w:t>ы</w:t>
      </w:r>
      <w:r w:rsidRPr="000E7970">
        <w:rPr>
          <w:rFonts w:ascii="Times New Roman" w:hAnsi="Times New Roman"/>
          <w:sz w:val="28"/>
          <w:szCs w:val="28"/>
        </w:rPr>
        <w:t xml:space="preserve"> инструкци</w:t>
      </w:r>
      <w:r>
        <w:rPr>
          <w:rFonts w:ascii="Times New Roman" w:hAnsi="Times New Roman"/>
          <w:sz w:val="28"/>
          <w:szCs w:val="28"/>
        </w:rPr>
        <w:t>и</w:t>
      </w:r>
      <w:r w:rsidRPr="000E7970">
        <w:rPr>
          <w:rFonts w:ascii="Times New Roman" w:hAnsi="Times New Roman"/>
          <w:sz w:val="28"/>
          <w:szCs w:val="28"/>
        </w:rPr>
        <w:t xml:space="preserve"> по предотвращению к ликвидации аварий</w:t>
      </w:r>
    </w:p>
    <w:p w:rsidR="00AE68DE" w:rsidRPr="000E7970" w:rsidRDefault="00AE68DE" w:rsidP="000E7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7970">
        <w:rPr>
          <w:rFonts w:ascii="Times New Roman" w:hAnsi="Times New Roman"/>
          <w:sz w:val="28"/>
          <w:szCs w:val="28"/>
        </w:rPr>
        <w:t>Не проводятся противоаварийные тренировки</w:t>
      </w:r>
      <w:r w:rsidR="007A688C">
        <w:rPr>
          <w:rFonts w:ascii="Times New Roman" w:hAnsi="Times New Roman"/>
          <w:sz w:val="28"/>
          <w:szCs w:val="28"/>
        </w:rPr>
        <w:t>;</w:t>
      </w:r>
    </w:p>
    <w:p w:rsidR="00AE68DE" w:rsidRPr="000E7970" w:rsidRDefault="00AE68DE" w:rsidP="000E7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7970">
        <w:rPr>
          <w:rFonts w:ascii="Times New Roman" w:hAnsi="Times New Roman"/>
          <w:sz w:val="28"/>
          <w:szCs w:val="28"/>
        </w:rPr>
        <w:t xml:space="preserve">На </w:t>
      </w:r>
      <w:r w:rsidR="007A688C">
        <w:rPr>
          <w:rFonts w:ascii="Times New Roman" w:hAnsi="Times New Roman"/>
          <w:sz w:val="28"/>
          <w:szCs w:val="28"/>
        </w:rPr>
        <w:t xml:space="preserve">панелях </w:t>
      </w:r>
      <w:proofErr w:type="spellStart"/>
      <w:r w:rsidR="007A688C">
        <w:rPr>
          <w:rFonts w:ascii="Times New Roman" w:hAnsi="Times New Roman"/>
          <w:sz w:val="28"/>
          <w:szCs w:val="28"/>
        </w:rPr>
        <w:t>распредустройств</w:t>
      </w:r>
      <w:proofErr w:type="spellEnd"/>
      <w:r w:rsidR="007A688C">
        <w:rPr>
          <w:rFonts w:ascii="Times New Roman" w:hAnsi="Times New Roman"/>
          <w:sz w:val="28"/>
          <w:szCs w:val="28"/>
        </w:rPr>
        <w:t xml:space="preserve"> </w:t>
      </w:r>
      <w:r w:rsidRPr="000E7970">
        <w:rPr>
          <w:rFonts w:ascii="Times New Roman" w:hAnsi="Times New Roman"/>
          <w:sz w:val="28"/>
          <w:szCs w:val="28"/>
        </w:rPr>
        <w:t xml:space="preserve"> отсутствуют</w:t>
      </w:r>
      <w:r w:rsidR="007A688C">
        <w:rPr>
          <w:rFonts w:ascii="Times New Roman" w:hAnsi="Times New Roman"/>
          <w:sz w:val="28"/>
          <w:szCs w:val="28"/>
        </w:rPr>
        <w:t xml:space="preserve"> диспетчерские наимен</w:t>
      </w:r>
      <w:r w:rsidR="007A688C">
        <w:rPr>
          <w:rFonts w:ascii="Times New Roman" w:hAnsi="Times New Roman"/>
          <w:sz w:val="28"/>
          <w:szCs w:val="28"/>
        </w:rPr>
        <w:t>о</w:t>
      </w:r>
      <w:r w:rsidR="007A688C">
        <w:rPr>
          <w:rFonts w:ascii="Times New Roman" w:hAnsi="Times New Roman"/>
          <w:sz w:val="28"/>
          <w:szCs w:val="28"/>
        </w:rPr>
        <w:t>вания,</w:t>
      </w:r>
      <w:r w:rsidRPr="000E7970">
        <w:rPr>
          <w:rFonts w:ascii="Times New Roman" w:hAnsi="Times New Roman"/>
          <w:sz w:val="28"/>
          <w:szCs w:val="28"/>
        </w:rPr>
        <w:t xml:space="preserve"> надписи указывающие назначение присоединений</w:t>
      </w:r>
      <w:r w:rsidR="007A688C">
        <w:rPr>
          <w:rFonts w:ascii="Times New Roman" w:hAnsi="Times New Roman"/>
          <w:sz w:val="28"/>
          <w:szCs w:val="28"/>
        </w:rPr>
        <w:t>;</w:t>
      </w:r>
    </w:p>
    <w:p w:rsidR="00AE68DE" w:rsidRPr="000E7970" w:rsidRDefault="00AE68DE" w:rsidP="000E7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7970">
        <w:rPr>
          <w:rFonts w:ascii="Times New Roman" w:hAnsi="Times New Roman"/>
          <w:sz w:val="28"/>
          <w:szCs w:val="28"/>
        </w:rPr>
        <w:t>В помещении распределительного устройства отсутствует однол</w:t>
      </w:r>
      <w:r w:rsidRPr="000E7970">
        <w:rPr>
          <w:rFonts w:ascii="Times New Roman" w:hAnsi="Times New Roman"/>
          <w:sz w:val="28"/>
          <w:szCs w:val="28"/>
        </w:rPr>
        <w:t>и</w:t>
      </w:r>
      <w:r w:rsidRPr="000E7970">
        <w:rPr>
          <w:rFonts w:ascii="Times New Roman" w:hAnsi="Times New Roman"/>
          <w:sz w:val="28"/>
          <w:szCs w:val="28"/>
        </w:rPr>
        <w:t>нейная схема</w:t>
      </w:r>
      <w:r w:rsidR="007A688C">
        <w:rPr>
          <w:rFonts w:ascii="Times New Roman" w:hAnsi="Times New Roman"/>
          <w:sz w:val="28"/>
          <w:szCs w:val="28"/>
        </w:rPr>
        <w:t>;</w:t>
      </w:r>
    </w:p>
    <w:p w:rsidR="00AE68DE" w:rsidRPr="000E7970" w:rsidRDefault="00AE68DE" w:rsidP="000E7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0E7970">
        <w:rPr>
          <w:rFonts w:ascii="Times New Roman" w:hAnsi="Times New Roman"/>
          <w:sz w:val="28"/>
          <w:szCs w:val="28"/>
        </w:rPr>
        <w:t>Отсутствует</w:t>
      </w:r>
      <w:r w:rsidR="007A688C">
        <w:rPr>
          <w:rFonts w:ascii="Times New Roman" w:hAnsi="Times New Roman"/>
          <w:sz w:val="28"/>
          <w:szCs w:val="28"/>
        </w:rPr>
        <w:t xml:space="preserve"> (не назначены)</w:t>
      </w:r>
      <w:r w:rsidRPr="000E7970">
        <w:rPr>
          <w:rFonts w:ascii="Times New Roman" w:hAnsi="Times New Roman"/>
          <w:sz w:val="28"/>
          <w:szCs w:val="28"/>
        </w:rPr>
        <w:t xml:space="preserve"> ответственный за электрохозяйство и л</w:t>
      </w:r>
      <w:r w:rsidRPr="000E7970">
        <w:rPr>
          <w:rFonts w:ascii="Times New Roman" w:hAnsi="Times New Roman"/>
          <w:sz w:val="28"/>
          <w:szCs w:val="28"/>
        </w:rPr>
        <w:t>и</w:t>
      </w:r>
      <w:r w:rsidRPr="000E7970">
        <w:rPr>
          <w:rFonts w:ascii="Times New Roman" w:hAnsi="Times New Roman"/>
          <w:sz w:val="28"/>
          <w:szCs w:val="28"/>
        </w:rPr>
        <w:t xml:space="preserve">цо его замещающее, прошедшие проверку знаний в комиссии </w:t>
      </w:r>
      <w:proofErr w:type="spellStart"/>
      <w:r w:rsidRPr="000E7970">
        <w:rPr>
          <w:rFonts w:ascii="Times New Roman" w:hAnsi="Times New Roman"/>
          <w:sz w:val="28"/>
          <w:szCs w:val="28"/>
        </w:rPr>
        <w:t>Ростехнадзора</w:t>
      </w:r>
      <w:proofErr w:type="spellEnd"/>
      <w:proofErr w:type="gramEnd"/>
    </w:p>
    <w:p w:rsidR="00AE68DE" w:rsidRPr="000E7970" w:rsidRDefault="00AE68DE" w:rsidP="000E7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0E7970">
        <w:rPr>
          <w:rFonts w:ascii="Times New Roman" w:hAnsi="Times New Roman"/>
          <w:sz w:val="28"/>
          <w:szCs w:val="28"/>
        </w:rPr>
        <w:t>Отсутствует электротехнический персонал</w:t>
      </w:r>
      <w:r>
        <w:rPr>
          <w:rFonts w:ascii="Times New Roman" w:hAnsi="Times New Roman"/>
          <w:sz w:val="28"/>
          <w:szCs w:val="28"/>
        </w:rPr>
        <w:t>,</w:t>
      </w:r>
      <w:r w:rsidRPr="000E7970">
        <w:rPr>
          <w:rFonts w:ascii="Times New Roman" w:hAnsi="Times New Roman"/>
          <w:sz w:val="28"/>
          <w:szCs w:val="28"/>
        </w:rPr>
        <w:t xml:space="preserve"> подготовленной для эк</w:t>
      </w:r>
      <w:r w:rsidRPr="000E7970">
        <w:rPr>
          <w:rFonts w:ascii="Times New Roman" w:hAnsi="Times New Roman"/>
          <w:sz w:val="28"/>
          <w:szCs w:val="28"/>
        </w:rPr>
        <w:t>с</w:t>
      </w:r>
      <w:r w:rsidRPr="000E7970">
        <w:rPr>
          <w:rFonts w:ascii="Times New Roman" w:hAnsi="Times New Roman"/>
          <w:sz w:val="28"/>
          <w:szCs w:val="28"/>
        </w:rPr>
        <w:t>плуатации электроустановок или договор на эксплуатационное обслужив</w:t>
      </w:r>
      <w:r w:rsidRPr="000E7970">
        <w:rPr>
          <w:rFonts w:ascii="Times New Roman" w:hAnsi="Times New Roman"/>
          <w:sz w:val="28"/>
          <w:szCs w:val="28"/>
        </w:rPr>
        <w:t>а</w:t>
      </w:r>
      <w:r w:rsidRPr="000E7970">
        <w:rPr>
          <w:rFonts w:ascii="Times New Roman" w:hAnsi="Times New Roman"/>
          <w:sz w:val="28"/>
          <w:szCs w:val="28"/>
        </w:rPr>
        <w:t>ние электроустановок со специализированной организацией</w:t>
      </w:r>
    </w:p>
    <w:p w:rsidR="00AE68DE" w:rsidRPr="000E7970" w:rsidRDefault="00AE68DE" w:rsidP="000E7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7970">
        <w:rPr>
          <w:rFonts w:ascii="Times New Roman" w:hAnsi="Times New Roman"/>
          <w:sz w:val="28"/>
          <w:szCs w:val="28"/>
        </w:rPr>
        <w:t>Отсутствует</w:t>
      </w:r>
      <w:r w:rsidR="007A688C">
        <w:rPr>
          <w:rFonts w:ascii="Times New Roman" w:hAnsi="Times New Roman"/>
          <w:sz w:val="28"/>
          <w:szCs w:val="28"/>
        </w:rPr>
        <w:t xml:space="preserve"> (не ведется)</w:t>
      </w:r>
      <w:r w:rsidRPr="000E7970">
        <w:rPr>
          <w:rFonts w:ascii="Times New Roman" w:hAnsi="Times New Roman"/>
          <w:sz w:val="28"/>
          <w:szCs w:val="28"/>
        </w:rPr>
        <w:t xml:space="preserve"> техническая и оперативная документация, предусмотренная требованиями правил</w:t>
      </w:r>
      <w:r w:rsidR="007A688C">
        <w:rPr>
          <w:rFonts w:ascii="Times New Roman" w:hAnsi="Times New Roman"/>
          <w:sz w:val="28"/>
          <w:szCs w:val="28"/>
        </w:rPr>
        <w:t>;</w:t>
      </w:r>
    </w:p>
    <w:p w:rsidR="00AE68DE" w:rsidRDefault="00AE68DE" w:rsidP="000E7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7970">
        <w:rPr>
          <w:rFonts w:ascii="Times New Roman" w:hAnsi="Times New Roman"/>
          <w:sz w:val="28"/>
          <w:szCs w:val="28"/>
        </w:rPr>
        <w:t>Укомплектование электроустановок испытанными защитными сре</w:t>
      </w:r>
      <w:r w:rsidRPr="000E7970">
        <w:rPr>
          <w:rFonts w:ascii="Times New Roman" w:hAnsi="Times New Roman"/>
          <w:sz w:val="28"/>
          <w:szCs w:val="28"/>
        </w:rPr>
        <w:t>д</w:t>
      </w:r>
      <w:r w:rsidRPr="000E7970">
        <w:rPr>
          <w:rFonts w:ascii="Times New Roman" w:hAnsi="Times New Roman"/>
          <w:sz w:val="28"/>
          <w:szCs w:val="28"/>
        </w:rPr>
        <w:t>ствами не соответствует требованиям правил</w:t>
      </w:r>
      <w:r w:rsidR="007A688C">
        <w:rPr>
          <w:rFonts w:ascii="Times New Roman" w:hAnsi="Times New Roman"/>
          <w:sz w:val="28"/>
          <w:szCs w:val="28"/>
        </w:rPr>
        <w:t>, о</w:t>
      </w:r>
      <w:r w:rsidRPr="000E7970">
        <w:rPr>
          <w:rFonts w:ascii="Times New Roman" w:hAnsi="Times New Roman"/>
          <w:sz w:val="28"/>
          <w:szCs w:val="28"/>
        </w:rPr>
        <w:t>тсутствует журнал учета, и содержания средств зашиты</w:t>
      </w:r>
      <w:r w:rsidR="007A688C">
        <w:rPr>
          <w:rFonts w:ascii="Times New Roman" w:hAnsi="Times New Roman"/>
          <w:sz w:val="28"/>
          <w:szCs w:val="28"/>
        </w:rPr>
        <w:t>.</w:t>
      </w:r>
    </w:p>
    <w:p w:rsidR="00AE68DE" w:rsidRPr="008D4CF6" w:rsidRDefault="008D4CF6" w:rsidP="00757AB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 перечисленных нарушений</w:t>
      </w:r>
      <w:r w:rsidR="00AE68DE" w:rsidRPr="008D4CF6">
        <w:rPr>
          <w:rFonts w:ascii="Times New Roman" w:hAnsi="Times New Roman"/>
          <w:sz w:val="28"/>
          <w:szCs w:val="28"/>
          <w:lang w:eastAsia="ru-RU"/>
        </w:rPr>
        <w:t>, наибольшее количество приходится на статью 9.11. КоАП РФ - Нарушение правил пользования топливом и энерг</w:t>
      </w:r>
      <w:r w:rsidR="00AE68DE" w:rsidRPr="008D4CF6">
        <w:rPr>
          <w:rFonts w:ascii="Times New Roman" w:hAnsi="Times New Roman"/>
          <w:sz w:val="28"/>
          <w:szCs w:val="28"/>
          <w:lang w:eastAsia="ru-RU"/>
        </w:rPr>
        <w:t>и</w:t>
      </w:r>
      <w:r w:rsidR="00AE68DE" w:rsidRPr="008D4CF6">
        <w:rPr>
          <w:rFonts w:ascii="Times New Roman" w:hAnsi="Times New Roman"/>
          <w:sz w:val="28"/>
          <w:szCs w:val="28"/>
          <w:lang w:eastAsia="ru-RU"/>
        </w:rPr>
        <w:t>ей, правил устройства, эксплуатации топлив</w:t>
      </w:r>
      <w:proofErr w:type="gramStart"/>
      <w:r w:rsidR="00AE68DE" w:rsidRPr="008D4CF6"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 w:rsidR="00AE68DE" w:rsidRPr="008D4CF6">
        <w:rPr>
          <w:rFonts w:ascii="Times New Roman" w:hAnsi="Times New Roman"/>
          <w:sz w:val="28"/>
          <w:szCs w:val="28"/>
          <w:lang w:eastAsia="ru-RU"/>
        </w:rPr>
        <w:t xml:space="preserve"> и энергопотребляющих уст</w:t>
      </w:r>
      <w:r w:rsidR="00AE68DE" w:rsidRPr="008D4CF6">
        <w:rPr>
          <w:rFonts w:ascii="Times New Roman" w:hAnsi="Times New Roman"/>
          <w:sz w:val="28"/>
          <w:szCs w:val="28"/>
          <w:lang w:eastAsia="ru-RU"/>
        </w:rPr>
        <w:t>а</w:t>
      </w:r>
      <w:r w:rsidR="00AE68DE" w:rsidRPr="008D4CF6">
        <w:rPr>
          <w:rFonts w:ascii="Times New Roman" w:hAnsi="Times New Roman"/>
          <w:sz w:val="28"/>
          <w:szCs w:val="28"/>
          <w:lang w:eastAsia="ru-RU"/>
        </w:rPr>
        <w:t>новок, тепловых сетей, объектов хранения, содержания, реализации и тран</w:t>
      </w:r>
      <w:r w:rsidR="00AE68DE" w:rsidRPr="008D4CF6">
        <w:rPr>
          <w:rFonts w:ascii="Times New Roman" w:hAnsi="Times New Roman"/>
          <w:sz w:val="28"/>
          <w:szCs w:val="28"/>
          <w:lang w:eastAsia="ru-RU"/>
        </w:rPr>
        <w:t>с</w:t>
      </w:r>
      <w:r w:rsidR="00AE68DE" w:rsidRPr="008D4CF6">
        <w:rPr>
          <w:rFonts w:ascii="Times New Roman" w:hAnsi="Times New Roman"/>
          <w:sz w:val="28"/>
          <w:szCs w:val="28"/>
          <w:lang w:eastAsia="ru-RU"/>
        </w:rPr>
        <w:t>портировки энергоносителей, топлива и продуктов его переработки</w:t>
      </w:r>
    </w:p>
    <w:p w:rsidR="00AE68DE" w:rsidRPr="008D4CF6" w:rsidRDefault="00AE68DE" w:rsidP="00757AB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4CF6">
        <w:rPr>
          <w:rFonts w:ascii="Times New Roman" w:hAnsi="Times New Roman"/>
          <w:sz w:val="28"/>
          <w:szCs w:val="28"/>
          <w:lang w:eastAsia="ru-RU"/>
        </w:rPr>
        <w:t>В ходе проверок отмеч</w:t>
      </w:r>
      <w:r w:rsidR="008D4CF6">
        <w:rPr>
          <w:rFonts w:ascii="Times New Roman" w:hAnsi="Times New Roman"/>
          <w:sz w:val="28"/>
          <w:szCs w:val="28"/>
          <w:lang w:eastAsia="ru-RU"/>
        </w:rPr>
        <w:t>ается</w:t>
      </w:r>
      <w:r w:rsidRPr="008D4CF6">
        <w:rPr>
          <w:rFonts w:ascii="Times New Roman" w:hAnsi="Times New Roman"/>
          <w:sz w:val="28"/>
          <w:szCs w:val="28"/>
          <w:lang w:eastAsia="ru-RU"/>
        </w:rPr>
        <w:t xml:space="preserve"> низкий уровень проводимой работы по техническому перевооружению и реконструкции, а также модернизации о</w:t>
      </w:r>
      <w:r w:rsidRPr="008D4CF6">
        <w:rPr>
          <w:rFonts w:ascii="Times New Roman" w:hAnsi="Times New Roman"/>
          <w:sz w:val="28"/>
          <w:szCs w:val="28"/>
          <w:lang w:eastAsia="ru-RU"/>
        </w:rPr>
        <w:t>с</w:t>
      </w:r>
      <w:r w:rsidRPr="008D4CF6">
        <w:rPr>
          <w:rFonts w:ascii="Times New Roman" w:hAnsi="Times New Roman"/>
          <w:sz w:val="28"/>
          <w:szCs w:val="28"/>
          <w:lang w:eastAsia="ru-RU"/>
        </w:rPr>
        <w:t>новных производственных фондов.</w:t>
      </w:r>
    </w:p>
    <w:p w:rsidR="00AE68DE" w:rsidRPr="00FD134A" w:rsidRDefault="00AE68DE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A25">
        <w:rPr>
          <w:rFonts w:ascii="Times New Roman" w:hAnsi="Times New Roman"/>
          <w:sz w:val="28"/>
          <w:szCs w:val="28"/>
          <w:lang w:eastAsia="ru-RU"/>
        </w:rPr>
        <w:t xml:space="preserve">Забайкальским управлением </w:t>
      </w:r>
      <w:proofErr w:type="spellStart"/>
      <w:r w:rsidRPr="00B80A25">
        <w:rPr>
          <w:rFonts w:ascii="Times New Roman" w:hAnsi="Times New Roman"/>
          <w:sz w:val="28"/>
          <w:szCs w:val="28"/>
          <w:lang w:eastAsia="ru-RU"/>
        </w:rPr>
        <w:t>Ростехнадзора</w:t>
      </w:r>
      <w:proofErr w:type="spellEnd"/>
      <w:r w:rsidRPr="00B80A25">
        <w:rPr>
          <w:rFonts w:ascii="Times New Roman" w:hAnsi="Times New Roman"/>
          <w:sz w:val="28"/>
          <w:szCs w:val="28"/>
          <w:lang w:eastAsia="ru-RU"/>
        </w:rPr>
        <w:t xml:space="preserve"> осуществляется контроль </w:t>
      </w:r>
      <w:r w:rsidRPr="00FD134A">
        <w:rPr>
          <w:rFonts w:ascii="Times New Roman" w:hAnsi="Times New Roman"/>
          <w:sz w:val="28"/>
          <w:szCs w:val="28"/>
          <w:lang w:eastAsia="ru-RU"/>
        </w:rPr>
        <w:t xml:space="preserve">хода подготовки предприятий к </w:t>
      </w:r>
      <w:proofErr w:type="gramStart"/>
      <w:r w:rsidRPr="00FD134A">
        <w:rPr>
          <w:rFonts w:ascii="Times New Roman" w:hAnsi="Times New Roman"/>
          <w:sz w:val="28"/>
          <w:szCs w:val="28"/>
          <w:lang w:eastAsia="ru-RU"/>
        </w:rPr>
        <w:t>осеннее–зимнему</w:t>
      </w:r>
      <w:proofErr w:type="gramEnd"/>
      <w:r w:rsidRPr="00FD134A">
        <w:rPr>
          <w:rFonts w:ascii="Times New Roman" w:hAnsi="Times New Roman"/>
          <w:sz w:val="28"/>
          <w:szCs w:val="28"/>
          <w:lang w:eastAsia="ru-RU"/>
        </w:rPr>
        <w:t xml:space="preserve"> периоду 201</w:t>
      </w:r>
      <w:r w:rsidR="008D4CF6">
        <w:rPr>
          <w:rFonts w:ascii="Times New Roman" w:hAnsi="Times New Roman"/>
          <w:sz w:val="28"/>
          <w:szCs w:val="28"/>
          <w:lang w:eastAsia="ru-RU"/>
        </w:rPr>
        <w:t>9</w:t>
      </w:r>
      <w:r w:rsidRPr="00FD134A">
        <w:rPr>
          <w:rFonts w:ascii="Times New Roman" w:hAnsi="Times New Roman"/>
          <w:sz w:val="28"/>
          <w:szCs w:val="28"/>
          <w:lang w:eastAsia="ru-RU"/>
        </w:rPr>
        <w:t>-20</w:t>
      </w:r>
      <w:r w:rsidR="008D4CF6">
        <w:rPr>
          <w:rFonts w:ascii="Times New Roman" w:hAnsi="Times New Roman"/>
          <w:sz w:val="28"/>
          <w:szCs w:val="28"/>
          <w:lang w:eastAsia="ru-RU"/>
        </w:rPr>
        <w:t>20</w:t>
      </w:r>
      <w:r w:rsidRPr="00FD134A">
        <w:rPr>
          <w:rFonts w:ascii="Times New Roman" w:hAnsi="Times New Roman"/>
          <w:sz w:val="28"/>
          <w:szCs w:val="28"/>
          <w:lang w:eastAsia="ru-RU"/>
        </w:rPr>
        <w:t xml:space="preserve"> годов.</w:t>
      </w:r>
    </w:p>
    <w:p w:rsidR="00AE68DE" w:rsidRPr="00B80A25" w:rsidRDefault="00AE68DE" w:rsidP="00FD134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D134A">
        <w:rPr>
          <w:rFonts w:ascii="Times New Roman" w:hAnsi="Times New Roman"/>
          <w:sz w:val="28"/>
          <w:szCs w:val="28"/>
        </w:rPr>
        <w:t xml:space="preserve">Во исполнение поручения Правительства Российской Федерации от 19.06.2019 №ВМ0П9-5084 и в соответствии с приказом </w:t>
      </w:r>
      <w:proofErr w:type="spellStart"/>
      <w:r w:rsidRPr="00FD134A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FD134A">
        <w:rPr>
          <w:rFonts w:ascii="Times New Roman" w:hAnsi="Times New Roman"/>
          <w:sz w:val="28"/>
          <w:szCs w:val="28"/>
        </w:rPr>
        <w:t xml:space="preserve"> от 04.07.2019 №261 Забайкальским управлением </w:t>
      </w:r>
      <w:proofErr w:type="spellStart"/>
      <w:r w:rsidRPr="00FD134A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FD134A">
        <w:rPr>
          <w:rFonts w:ascii="Times New Roman" w:hAnsi="Times New Roman"/>
          <w:sz w:val="28"/>
          <w:szCs w:val="28"/>
        </w:rPr>
        <w:t xml:space="preserve"> (Республика Бурятия) разработаны графики проведения внеплановых проверок объектов тепло</w:t>
      </w:r>
      <w:r>
        <w:rPr>
          <w:rFonts w:ascii="Times New Roman" w:hAnsi="Times New Roman"/>
          <w:sz w:val="28"/>
          <w:szCs w:val="28"/>
        </w:rPr>
        <w:t xml:space="preserve">снабжения, </w:t>
      </w:r>
      <w:r w:rsidRPr="00FD134A">
        <w:rPr>
          <w:rFonts w:ascii="Times New Roman" w:hAnsi="Times New Roman"/>
          <w:sz w:val="28"/>
          <w:szCs w:val="28"/>
        </w:rPr>
        <w:t>согласно котор</w:t>
      </w:r>
      <w:r>
        <w:rPr>
          <w:rFonts w:ascii="Times New Roman" w:hAnsi="Times New Roman"/>
          <w:sz w:val="28"/>
          <w:szCs w:val="28"/>
        </w:rPr>
        <w:t>ым</w:t>
      </w:r>
      <w:r w:rsidRPr="00B80A25">
        <w:rPr>
          <w:rFonts w:ascii="Times New Roman" w:hAnsi="Times New Roman"/>
          <w:sz w:val="28"/>
          <w:szCs w:val="28"/>
        </w:rPr>
        <w:t xml:space="preserve"> про</w:t>
      </w:r>
      <w:r>
        <w:rPr>
          <w:rFonts w:ascii="Times New Roman" w:hAnsi="Times New Roman"/>
          <w:sz w:val="28"/>
          <w:szCs w:val="28"/>
        </w:rPr>
        <w:t>ведено 10 проверок субъектов эле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троэнергетики</w:t>
      </w:r>
      <w:r w:rsidRPr="00B80A25">
        <w:rPr>
          <w:rFonts w:ascii="Times New Roman" w:hAnsi="Times New Roman"/>
          <w:sz w:val="28"/>
          <w:szCs w:val="28"/>
        </w:rPr>
        <w:t>: «</w:t>
      </w:r>
      <w:proofErr w:type="spellStart"/>
      <w:r w:rsidRPr="00B80A25">
        <w:rPr>
          <w:rFonts w:ascii="Times New Roman" w:hAnsi="Times New Roman"/>
          <w:sz w:val="28"/>
          <w:szCs w:val="28"/>
        </w:rPr>
        <w:t>Гусиноозёрская</w:t>
      </w:r>
      <w:proofErr w:type="spellEnd"/>
      <w:r w:rsidRPr="00B80A25">
        <w:rPr>
          <w:rFonts w:ascii="Times New Roman" w:hAnsi="Times New Roman"/>
          <w:sz w:val="28"/>
          <w:szCs w:val="28"/>
        </w:rPr>
        <w:t xml:space="preserve"> ГРЭС» филиал АО «</w:t>
      </w:r>
      <w:proofErr w:type="spellStart"/>
      <w:r w:rsidRPr="00B80A25">
        <w:rPr>
          <w:rFonts w:ascii="Times New Roman" w:hAnsi="Times New Roman"/>
          <w:sz w:val="28"/>
          <w:szCs w:val="28"/>
        </w:rPr>
        <w:t>Интер</w:t>
      </w:r>
      <w:proofErr w:type="spellEnd"/>
      <w:r w:rsidRPr="00B80A25">
        <w:rPr>
          <w:rFonts w:ascii="Times New Roman" w:hAnsi="Times New Roman"/>
          <w:sz w:val="28"/>
          <w:szCs w:val="28"/>
        </w:rPr>
        <w:t xml:space="preserve"> РАО-</w:t>
      </w:r>
      <w:proofErr w:type="spellStart"/>
      <w:r w:rsidRPr="00B80A25">
        <w:rPr>
          <w:rFonts w:ascii="Times New Roman" w:hAnsi="Times New Roman"/>
          <w:sz w:val="28"/>
          <w:szCs w:val="28"/>
        </w:rPr>
        <w:t>Электрогенерация</w:t>
      </w:r>
      <w:proofErr w:type="spellEnd"/>
      <w:r w:rsidRPr="00B80A25">
        <w:rPr>
          <w:rFonts w:ascii="Times New Roman" w:hAnsi="Times New Roman"/>
          <w:sz w:val="28"/>
          <w:szCs w:val="28"/>
        </w:rPr>
        <w:t>», ОАО «</w:t>
      </w:r>
      <w:proofErr w:type="spellStart"/>
      <w:r w:rsidRPr="00B80A25">
        <w:rPr>
          <w:rFonts w:ascii="Times New Roman" w:hAnsi="Times New Roman"/>
          <w:sz w:val="28"/>
          <w:szCs w:val="28"/>
        </w:rPr>
        <w:t>Селенгинский</w:t>
      </w:r>
      <w:proofErr w:type="spellEnd"/>
      <w:r w:rsidRPr="00B80A25">
        <w:rPr>
          <w:rFonts w:ascii="Times New Roman" w:hAnsi="Times New Roman"/>
          <w:sz w:val="28"/>
          <w:szCs w:val="28"/>
        </w:rPr>
        <w:t xml:space="preserve"> ЦКК», «Улан-Удэнский энергет</w:t>
      </w:r>
      <w:r w:rsidRPr="00B80A25">
        <w:rPr>
          <w:rFonts w:ascii="Times New Roman" w:hAnsi="Times New Roman"/>
          <w:sz w:val="28"/>
          <w:szCs w:val="28"/>
        </w:rPr>
        <w:t>и</w:t>
      </w:r>
      <w:r w:rsidRPr="00B80A25">
        <w:rPr>
          <w:rFonts w:ascii="Times New Roman" w:hAnsi="Times New Roman"/>
          <w:sz w:val="28"/>
          <w:szCs w:val="28"/>
        </w:rPr>
        <w:t>ческий комплекс», «Улан-Удэнская ТЭЦ-1», Улан-Удэнская ТЭЦ-2» филиала ПАО «ТГК-14», ПАО «ФСК ЕЭС</w:t>
      </w:r>
      <w:proofErr w:type="gramStart"/>
      <w:r w:rsidRPr="00B80A25">
        <w:rPr>
          <w:rFonts w:ascii="Times New Roman" w:hAnsi="Times New Roman"/>
          <w:sz w:val="28"/>
          <w:szCs w:val="28"/>
        </w:rPr>
        <w:t>»-</w:t>
      </w:r>
      <w:proofErr w:type="gramEnd"/>
      <w:r w:rsidRPr="00B80A25">
        <w:rPr>
          <w:rFonts w:ascii="Times New Roman" w:hAnsi="Times New Roman"/>
          <w:sz w:val="28"/>
          <w:szCs w:val="28"/>
        </w:rPr>
        <w:t>Забайкальское ПМЭС, О</w:t>
      </w:r>
      <w:r>
        <w:rPr>
          <w:rFonts w:ascii="Times New Roman" w:hAnsi="Times New Roman"/>
          <w:sz w:val="28"/>
          <w:szCs w:val="28"/>
        </w:rPr>
        <w:t xml:space="preserve">ОО «Варистор» и </w:t>
      </w:r>
      <w:r w:rsidR="008D4CF6">
        <w:rPr>
          <w:rFonts w:ascii="Times New Roman" w:hAnsi="Times New Roman"/>
          <w:sz w:val="28"/>
          <w:szCs w:val="28"/>
        </w:rPr>
        <w:t xml:space="preserve">АО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Желдорреммаш</w:t>
      </w:r>
      <w:proofErr w:type="spellEnd"/>
      <w:r>
        <w:rPr>
          <w:rFonts w:ascii="Times New Roman" w:hAnsi="Times New Roman"/>
          <w:sz w:val="28"/>
          <w:szCs w:val="28"/>
        </w:rPr>
        <w:t>» и 14 проверок теплоснабжающих организаций</w:t>
      </w:r>
      <w:r>
        <w:rPr>
          <w:rFonts w:ascii="Times New Roman" w:hAnsi="Times New Roman"/>
          <w:color w:val="FF9900"/>
          <w:sz w:val="28"/>
          <w:szCs w:val="28"/>
        </w:rPr>
        <w:t xml:space="preserve"> </w:t>
      </w:r>
      <w:r w:rsidRPr="00B80A25">
        <w:rPr>
          <w:rFonts w:ascii="Times New Roman" w:hAnsi="Times New Roman"/>
          <w:sz w:val="28"/>
          <w:szCs w:val="28"/>
        </w:rPr>
        <w:t>выявл</w:t>
      </w:r>
      <w:r w:rsidRPr="00B80A25">
        <w:rPr>
          <w:rFonts w:ascii="Times New Roman" w:hAnsi="Times New Roman"/>
          <w:sz w:val="28"/>
          <w:szCs w:val="28"/>
        </w:rPr>
        <w:t>е</w:t>
      </w:r>
      <w:r w:rsidRPr="00B80A25">
        <w:rPr>
          <w:rFonts w:ascii="Times New Roman" w:hAnsi="Times New Roman"/>
          <w:sz w:val="28"/>
          <w:szCs w:val="28"/>
        </w:rPr>
        <w:t>но и предписано к устране</w:t>
      </w:r>
      <w:r>
        <w:rPr>
          <w:rFonts w:ascii="Times New Roman" w:hAnsi="Times New Roman"/>
          <w:sz w:val="28"/>
          <w:szCs w:val="28"/>
        </w:rPr>
        <w:t>нию 1010</w:t>
      </w:r>
      <w:r w:rsidRPr="00B80A25">
        <w:rPr>
          <w:rFonts w:ascii="Times New Roman" w:hAnsi="Times New Roman"/>
          <w:sz w:val="28"/>
          <w:szCs w:val="28"/>
        </w:rPr>
        <w:t xml:space="preserve"> нарушений, установлены сроки их и</w:t>
      </w:r>
      <w:r w:rsidRPr="00B80A25">
        <w:rPr>
          <w:rFonts w:ascii="Times New Roman" w:hAnsi="Times New Roman"/>
          <w:sz w:val="28"/>
          <w:szCs w:val="28"/>
        </w:rPr>
        <w:t>с</w:t>
      </w:r>
      <w:r w:rsidRPr="00B80A25">
        <w:rPr>
          <w:rFonts w:ascii="Times New Roman" w:hAnsi="Times New Roman"/>
          <w:sz w:val="28"/>
          <w:szCs w:val="28"/>
        </w:rPr>
        <w:lastRenderedPageBreak/>
        <w:t xml:space="preserve">полнения, в отношении </w:t>
      </w:r>
      <w:r>
        <w:rPr>
          <w:rFonts w:ascii="Times New Roman" w:hAnsi="Times New Roman"/>
          <w:sz w:val="28"/>
          <w:szCs w:val="28"/>
        </w:rPr>
        <w:t xml:space="preserve">30 </w:t>
      </w:r>
      <w:r w:rsidRPr="00B80A25">
        <w:rPr>
          <w:rFonts w:ascii="Times New Roman" w:hAnsi="Times New Roman"/>
          <w:sz w:val="28"/>
          <w:szCs w:val="28"/>
        </w:rPr>
        <w:t xml:space="preserve">должностных </w:t>
      </w:r>
      <w:r>
        <w:rPr>
          <w:rFonts w:ascii="Times New Roman" w:hAnsi="Times New Roman"/>
          <w:sz w:val="28"/>
          <w:szCs w:val="28"/>
        </w:rPr>
        <w:t xml:space="preserve">и 8 юридических </w:t>
      </w:r>
      <w:r w:rsidRPr="00B80A25">
        <w:rPr>
          <w:rFonts w:ascii="Times New Roman" w:hAnsi="Times New Roman"/>
          <w:sz w:val="28"/>
          <w:szCs w:val="28"/>
        </w:rPr>
        <w:t>лиц составле</w:t>
      </w:r>
      <w:r>
        <w:rPr>
          <w:rFonts w:ascii="Times New Roman" w:hAnsi="Times New Roman"/>
          <w:sz w:val="28"/>
          <w:szCs w:val="28"/>
        </w:rPr>
        <w:t xml:space="preserve">ны </w:t>
      </w:r>
      <w:r w:rsidRPr="00B80A25">
        <w:rPr>
          <w:rFonts w:ascii="Times New Roman" w:hAnsi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по ст.9.11 </w:t>
      </w:r>
      <w:proofErr w:type="spellStart"/>
      <w:r>
        <w:rPr>
          <w:rFonts w:ascii="Times New Roman" w:hAnsi="Times New Roman"/>
          <w:sz w:val="28"/>
          <w:szCs w:val="28"/>
        </w:rPr>
        <w:t>КоАПРФ</w:t>
      </w:r>
      <w:proofErr w:type="spellEnd"/>
      <w:r w:rsidRPr="00B80A25">
        <w:rPr>
          <w:rFonts w:ascii="Times New Roman" w:hAnsi="Times New Roman"/>
          <w:sz w:val="28"/>
          <w:szCs w:val="28"/>
        </w:rPr>
        <w:t xml:space="preserve">. </w:t>
      </w:r>
    </w:p>
    <w:p w:rsidR="00AE68DE" w:rsidRPr="00B80A25" w:rsidRDefault="00AE68DE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A25">
        <w:rPr>
          <w:rFonts w:ascii="Times New Roman" w:hAnsi="Times New Roman"/>
          <w:sz w:val="28"/>
          <w:szCs w:val="28"/>
          <w:lang w:eastAsia="ru-RU"/>
        </w:rPr>
        <w:t>К характерным нарушениям, выявленным в ходе проверочных мер</w:t>
      </w:r>
      <w:r w:rsidRPr="00B80A25">
        <w:rPr>
          <w:rFonts w:ascii="Times New Roman" w:hAnsi="Times New Roman"/>
          <w:sz w:val="28"/>
          <w:szCs w:val="28"/>
          <w:lang w:eastAsia="ru-RU"/>
        </w:rPr>
        <w:t>о</w:t>
      </w:r>
      <w:r w:rsidRPr="00B80A25">
        <w:rPr>
          <w:rFonts w:ascii="Times New Roman" w:hAnsi="Times New Roman"/>
          <w:sz w:val="28"/>
          <w:szCs w:val="28"/>
          <w:lang w:eastAsia="ru-RU"/>
        </w:rPr>
        <w:t xml:space="preserve">приятий </w:t>
      </w:r>
      <w:r>
        <w:rPr>
          <w:rFonts w:ascii="Times New Roman" w:hAnsi="Times New Roman"/>
          <w:sz w:val="28"/>
          <w:szCs w:val="28"/>
          <w:lang w:eastAsia="ru-RU"/>
        </w:rPr>
        <w:t xml:space="preserve">хода подготовки </w:t>
      </w:r>
      <w:r w:rsidRPr="00B80A25">
        <w:rPr>
          <w:rFonts w:ascii="Times New Roman" w:hAnsi="Times New Roman"/>
          <w:sz w:val="28"/>
          <w:szCs w:val="28"/>
          <w:lang w:eastAsia="ru-RU"/>
        </w:rPr>
        <w:t>предприятий топливно-энергетического комплекса к осенне-зимнему периоду 201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B80A25">
        <w:rPr>
          <w:rFonts w:ascii="Times New Roman" w:hAnsi="Times New Roman"/>
          <w:sz w:val="28"/>
          <w:szCs w:val="28"/>
          <w:lang w:eastAsia="ru-RU"/>
        </w:rPr>
        <w:t xml:space="preserve"> - 20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80A25">
        <w:rPr>
          <w:rFonts w:ascii="Times New Roman" w:hAnsi="Times New Roman"/>
          <w:sz w:val="28"/>
          <w:szCs w:val="28"/>
          <w:lang w:eastAsia="ru-RU"/>
        </w:rPr>
        <w:t xml:space="preserve"> годов, относятся:</w:t>
      </w:r>
    </w:p>
    <w:p w:rsidR="00AE68DE" w:rsidRPr="00B80A25" w:rsidRDefault="00AE68DE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A25">
        <w:rPr>
          <w:rFonts w:ascii="Times New Roman" w:hAnsi="Times New Roman"/>
          <w:sz w:val="28"/>
          <w:szCs w:val="28"/>
          <w:lang w:eastAsia="ru-RU"/>
        </w:rPr>
        <w:t>-</w:t>
      </w:r>
      <w:r w:rsidRPr="00B80A25">
        <w:rPr>
          <w:rFonts w:ascii="Times New Roman" w:hAnsi="Times New Roman"/>
          <w:sz w:val="28"/>
          <w:szCs w:val="28"/>
          <w:lang w:eastAsia="ru-RU"/>
        </w:rPr>
        <w:tab/>
        <w:t>не проведение технического освидетельствования оборудования;</w:t>
      </w:r>
    </w:p>
    <w:p w:rsidR="00AE68DE" w:rsidRPr="00B80A25" w:rsidRDefault="00AE68DE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A25">
        <w:rPr>
          <w:rFonts w:ascii="Times New Roman" w:hAnsi="Times New Roman"/>
          <w:sz w:val="28"/>
          <w:szCs w:val="28"/>
          <w:lang w:eastAsia="ru-RU"/>
        </w:rPr>
        <w:t>-</w:t>
      </w:r>
      <w:r w:rsidRPr="00B80A25">
        <w:rPr>
          <w:rFonts w:ascii="Times New Roman" w:hAnsi="Times New Roman"/>
          <w:sz w:val="28"/>
          <w:szCs w:val="28"/>
          <w:lang w:eastAsia="ru-RU"/>
        </w:rPr>
        <w:tab/>
        <w:t>не проведение регламентных работ (средних и текущих ремонтов, технического обслуживания);</w:t>
      </w:r>
    </w:p>
    <w:p w:rsidR="00AE68DE" w:rsidRPr="00B80A25" w:rsidRDefault="00AE68DE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A25">
        <w:rPr>
          <w:rFonts w:ascii="Times New Roman" w:hAnsi="Times New Roman"/>
          <w:sz w:val="28"/>
          <w:szCs w:val="28"/>
          <w:lang w:eastAsia="ru-RU"/>
        </w:rPr>
        <w:t>-</w:t>
      </w:r>
      <w:r w:rsidRPr="00B80A25">
        <w:rPr>
          <w:rFonts w:ascii="Times New Roman" w:hAnsi="Times New Roman"/>
          <w:sz w:val="28"/>
          <w:szCs w:val="28"/>
          <w:lang w:eastAsia="ru-RU"/>
        </w:rPr>
        <w:tab/>
        <w:t>нарушение условий содержания оборудования, технологических с</w:t>
      </w:r>
      <w:r w:rsidRPr="00B80A25">
        <w:rPr>
          <w:rFonts w:ascii="Times New Roman" w:hAnsi="Times New Roman"/>
          <w:sz w:val="28"/>
          <w:szCs w:val="28"/>
          <w:lang w:eastAsia="ru-RU"/>
        </w:rPr>
        <w:t>и</w:t>
      </w:r>
      <w:r w:rsidRPr="00B80A25">
        <w:rPr>
          <w:rFonts w:ascii="Times New Roman" w:hAnsi="Times New Roman"/>
          <w:sz w:val="28"/>
          <w:szCs w:val="28"/>
          <w:lang w:eastAsia="ru-RU"/>
        </w:rPr>
        <w:t>стем, зданий и сооружений, устройств автоматики, диагностики, учета, ди</w:t>
      </w:r>
      <w:r w:rsidRPr="00B80A25">
        <w:rPr>
          <w:rFonts w:ascii="Times New Roman" w:hAnsi="Times New Roman"/>
          <w:sz w:val="28"/>
          <w:szCs w:val="28"/>
          <w:lang w:eastAsia="ru-RU"/>
        </w:rPr>
        <w:t>с</w:t>
      </w:r>
      <w:r w:rsidRPr="00B80A25">
        <w:rPr>
          <w:rFonts w:ascii="Times New Roman" w:hAnsi="Times New Roman"/>
          <w:sz w:val="28"/>
          <w:szCs w:val="28"/>
          <w:lang w:eastAsia="ru-RU"/>
        </w:rPr>
        <w:t>петчерского технологического управления и гарантированного электропит</w:t>
      </w:r>
      <w:r w:rsidRPr="00B80A25">
        <w:rPr>
          <w:rFonts w:ascii="Times New Roman" w:hAnsi="Times New Roman"/>
          <w:sz w:val="28"/>
          <w:szCs w:val="28"/>
          <w:lang w:eastAsia="ru-RU"/>
        </w:rPr>
        <w:t>а</w:t>
      </w:r>
      <w:r w:rsidRPr="00B80A25">
        <w:rPr>
          <w:rFonts w:ascii="Times New Roman" w:hAnsi="Times New Roman"/>
          <w:sz w:val="28"/>
          <w:szCs w:val="28"/>
          <w:lang w:eastAsia="ru-RU"/>
        </w:rPr>
        <w:t>ния и т.д.;</w:t>
      </w:r>
    </w:p>
    <w:p w:rsidR="00AE68DE" w:rsidRPr="00B80A25" w:rsidRDefault="00AE68DE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A25">
        <w:rPr>
          <w:rFonts w:ascii="Times New Roman" w:hAnsi="Times New Roman"/>
          <w:sz w:val="28"/>
          <w:szCs w:val="28"/>
          <w:lang w:eastAsia="ru-RU"/>
        </w:rPr>
        <w:t>-</w:t>
      </w:r>
      <w:r w:rsidRPr="00B80A25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B80A25">
        <w:rPr>
          <w:rFonts w:ascii="Times New Roman" w:hAnsi="Times New Roman"/>
          <w:sz w:val="28"/>
          <w:szCs w:val="28"/>
          <w:lang w:eastAsia="ru-RU"/>
        </w:rPr>
        <w:t>недоукомплектованность</w:t>
      </w:r>
      <w:proofErr w:type="spellEnd"/>
      <w:r w:rsidRPr="00B80A25">
        <w:rPr>
          <w:rFonts w:ascii="Times New Roman" w:hAnsi="Times New Roman"/>
          <w:sz w:val="28"/>
          <w:szCs w:val="28"/>
          <w:lang w:eastAsia="ru-RU"/>
        </w:rPr>
        <w:t xml:space="preserve"> производственных служб и аварийно-восстановительных бригад средствами защиты, средствами пожаротушения, инструментом, приспособлениями, необходимой для производства ремон</w:t>
      </w:r>
      <w:r w:rsidRPr="00B80A25">
        <w:rPr>
          <w:rFonts w:ascii="Times New Roman" w:hAnsi="Times New Roman"/>
          <w:sz w:val="28"/>
          <w:szCs w:val="28"/>
          <w:lang w:eastAsia="ru-RU"/>
        </w:rPr>
        <w:t>т</w:t>
      </w:r>
      <w:r w:rsidRPr="00B80A25">
        <w:rPr>
          <w:rFonts w:ascii="Times New Roman" w:hAnsi="Times New Roman"/>
          <w:sz w:val="28"/>
          <w:szCs w:val="28"/>
          <w:lang w:eastAsia="ru-RU"/>
        </w:rPr>
        <w:t>ных работ оснасткой, а также производственными инструкциями;</w:t>
      </w:r>
    </w:p>
    <w:p w:rsidR="00AE68DE" w:rsidRPr="00B80A25" w:rsidRDefault="00AE68DE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A25">
        <w:rPr>
          <w:rFonts w:ascii="Times New Roman" w:hAnsi="Times New Roman"/>
          <w:sz w:val="28"/>
          <w:szCs w:val="28"/>
          <w:lang w:eastAsia="ru-RU"/>
        </w:rPr>
        <w:t>-</w:t>
      </w:r>
      <w:r w:rsidRPr="00B80A25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B80A25">
        <w:rPr>
          <w:rFonts w:ascii="Times New Roman" w:hAnsi="Times New Roman"/>
          <w:sz w:val="28"/>
          <w:szCs w:val="28"/>
          <w:lang w:eastAsia="ru-RU"/>
        </w:rPr>
        <w:t>недоукомплектованность</w:t>
      </w:r>
      <w:proofErr w:type="spellEnd"/>
      <w:r w:rsidRPr="00B80A25">
        <w:rPr>
          <w:rFonts w:ascii="Times New Roman" w:hAnsi="Times New Roman"/>
          <w:sz w:val="28"/>
          <w:szCs w:val="28"/>
          <w:lang w:eastAsia="ru-RU"/>
        </w:rPr>
        <w:t xml:space="preserve"> аварийного запаса оборудования и необх</w:t>
      </w:r>
      <w:r w:rsidRPr="00B80A25">
        <w:rPr>
          <w:rFonts w:ascii="Times New Roman" w:hAnsi="Times New Roman"/>
          <w:sz w:val="28"/>
          <w:szCs w:val="28"/>
          <w:lang w:eastAsia="ru-RU"/>
        </w:rPr>
        <w:t>о</w:t>
      </w:r>
      <w:r w:rsidRPr="00B80A25">
        <w:rPr>
          <w:rFonts w:ascii="Times New Roman" w:hAnsi="Times New Roman"/>
          <w:sz w:val="28"/>
          <w:szCs w:val="28"/>
          <w:lang w:eastAsia="ru-RU"/>
        </w:rPr>
        <w:t>димых материалов для выполнения аварийно-восстановительных работ;</w:t>
      </w:r>
    </w:p>
    <w:p w:rsidR="00AE68DE" w:rsidRPr="00B80A25" w:rsidRDefault="00AE68DE" w:rsidP="002A492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A25">
        <w:rPr>
          <w:rFonts w:ascii="Times New Roman" w:hAnsi="Times New Roman"/>
          <w:sz w:val="28"/>
          <w:szCs w:val="28"/>
          <w:lang w:eastAsia="ru-RU"/>
        </w:rPr>
        <w:t>-</w:t>
      </w:r>
      <w:r w:rsidRPr="00B80A25">
        <w:rPr>
          <w:rFonts w:ascii="Times New Roman" w:hAnsi="Times New Roman"/>
          <w:sz w:val="28"/>
          <w:szCs w:val="28"/>
          <w:lang w:eastAsia="ru-RU"/>
        </w:rPr>
        <w:tab/>
        <w:t>не проведение ряда обязательных форм с ремонтным и оперативным персоналом (инструктажи, тренировки, проверка знаний и т.п.).</w:t>
      </w:r>
    </w:p>
    <w:p w:rsidR="00AE68DE" w:rsidRPr="00B80A25" w:rsidRDefault="00AE68DE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25">
        <w:rPr>
          <w:rFonts w:ascii="Times New Roman" w:hAnsi="Times New Roman"/>
          <w:sz w:val="28"/>
          <w:szCs w:val="28"/>
        </w:rPr>
        <w:t>Так же в ходе проверок были выявлены следующие проблемные вопр</w:t>
      </w:r>
      <w:r w:rsidRPr="00B80A25">
        <w:rPr>
          <w:rFonts w:ascii="Times New Roman" w:hAnsi="Times New Roman"/>
          <w:sz w:val="28"/>
          <w:szCs w:val="28"/>
        </w:rPr>
        <w:t>о</w:t>
      </w:r>
      <w:r w:rsidRPr="00B80A25">
        <w:rPr>
          <w:rFonts w:ascii="Times New Roman" w:hAnsi="Times New Roman"/>
          <w:sz w:val="28"/>
          <w:szCs w:val="28"/>
        </w:rPr>
        <w:t>сы:</w:t>
      </w:r>
    </w:p>
    <w:p w:rsidR="00AE68DE" w:rsidRPr="00B80A25" w:rsidRDefault="00AE68DE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25">
        <w:rPr>
          <w:rFonts w:ascii="Times New Roman" w:hAnsi="Times New Roman"/>
          <w:sz w:val="28"/>
          <w:szCs w:val="28"/>
        </w:rPr>
        <w:t>-</w:t>
      </w:r>
      <w:r w:rsidRPr="00B80A25">
        <w:rPr>
          <w:rFonts w:ascii="Times New Roman" w:hAnsi="Times New Roman"/>
          <w:sz w:val="28"/>
          <w:szCs w:val="28"/>
        </w:rPr>
        <w:tab/>
        <w:t>не соблюдение водно-химического режима при эксплуатации обор</w:t>
      </w:r>
      <w:r w:rsidRPr="00B80A25">
        <w:rPr>
          <w:rFonts w:ascii="Times New Roman" w:hAnsi="Times New Roman"/>
          <w:sz w:val="28"/>
          <w:szCs w:val="28"/>
        </w:rPr>
        <w:t>у</w:t>
      </w:r>
      <w:r w:rsidRPr="00B80A25">
        <w:rPr>
          <w:rFonts w:ascii="Times New Roman" w:hAnsi="Times New Roman"/>
          <w:sz w:val="28"/>
          <w:szCs w:val="28"/>
        </w:rPr>
        <w:t>дования и сетей;</w:t>
      </w:r>
    </w:p>
    <w:p w:rsidR="00AE68DE" w:rsidRPr="00B80A25" w:rsidRDefault="00AE68DE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25">
        <w:rPr>
          <w:rFonts w:ascii="Times New Roman" w:hAnsi="Times New Roman"/>
          <w:sz w:val="28"/>
          <w:szCs w:val="28"/>
        </w:rPr>
        <w:t>-</w:t>
      </w:r>
      <w:r w:rsidRPr="00B80A25">
        <w:rPr>
          <w:rFonts w:ascii="Times New Roman" w:hAnsi="Times New Roman"/>
          <w:sz w:val="28"/>
          <w:szCs w:val="28"/>
        </w:rPr>
        <w:tab/>
        <w:t>вновь построенные и реконструированные объекты не своевременно сдаются в эксплуатацию;</w:t>
      </w:r>
    </w:p>
    <w:p w:rsidR="00AE68DE" w:rsidRPr="00B80A25" w:rsidRDefault="00AE68DE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25">
        <w:rPr>
          <w:rFonts w:ascii="Times New Roman" w:hAnsi="Times New Roman"/>
          <w:sz w:val="28"/>
          <w:szCs w:val="28"/>
        </w:rPr>
        <w:t>-</w:t>
      </w:r>
      <w:r w:rsidRPr="00B80A25">
        <w:rPr>
          <w:rFonts w:ascii="Times New Roman" w:hAnsi="Times New Roman"/>
          <w:sz w:val="28"/>
          <w:szCs w:val="28"/>
        </w:rPr>
        <w:tab/>
        <w:t>не проводится замена тепловых сетей и теплогенерирующего обор</w:t>
      </w:r>
      <w:r w:rsidRPr="00B80A25">
        <w:rPr>
          <w:rFonts w:ascii="Times New Roman" w:hAnsi="Times New Roman"/>
          <w:sz w:val="28"/>
          <w:szCs w:val="28"/>
        </w:rPr>
        <w:t>у</w:t>
      </w:r>
      <w:r w:rsidRPr="00B80A25">
        <w:rPr>
          <w:rFonts w:ascii="Times New Roman" w:hAnsi="Times New Roman"/>
          <w:sz w:val="28"/>
          <w:szCs w:val="28"/>
        </w:rPr>
        <w:t>дования, отработавшего расчетный срок службы;</w:t>
      </w:r>
    </w:p>
    <w:p w:rsidR="00AE68DE" w:rsidRPr="00B80A25" w:rsidRDefault="00AE68DE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25">
        <w:rPr>
          <w:rFonts w:ascii="Times New Roman" w:hAnsi="Times New Roman"/>
          <w:sz w:val="28"/>
          <w:szCs w:val="28"/>
        </w:rPr>
        <w:t>-</w:t>
      </w:r>
      <w:r w:rsidRPr="00B80A25">
        <w:rPr>
          <w:rFonts w:ascii="Times New Roman" w:hAnsi="Times New Roman"/>
          <w:sz w:val="28"/>
          <w:szCs w:val="28"/>
        </w:rPr>
        <w:tab/>
        <w:t>не проведение своевременного ремонта зданий и сооружений к</w:t>
      </w:r>
      <w:r w:rsidRPr="00B80A25">
        <w:rPr>
          <w:rFonts w:ascii="Times New Roman" w:hAnsi="Times New Roman"/>
          <w:sz w:val="28"/>
          <w:szCs w:val="28"/>
        </w:rPr>
        <w:t>о</w:t>
      </w:r>
      <w:r w:rsidRPr="00B80A25">
        <w:rPr>
          <w:rFonts w:ascii="Times New Roman" w:hAnsi="Times New Roman"/>
          <w:sz w:val="28"/>
          <w:szCs w:val="28"/>
        </w:rPr>
        <w:t>тельных;</w:t>
      </w:r>
    </w:p>
    <w:p w:rsidR="00AE68DE" w:rsidRPr="00B80A25" w:rsidRDefault="00AE68DE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25">
        <w:rPr>
          <w:rFonts w:ascii="Times New Roman" w:hAnsi="Times New Roman"/>
          <w:sz w:val="28"/>
          <w:szCs w:val="28"/>
        </w:rPr>
        <w:lastRenderedPageBreak/>
        <w:t>-</w:t>
      </w:r>
      <w:r w:rsidRPr="00B80A25">
        <w:rPr>
          <w:rFonts w:ascii="Times New Roman" w:hAnsi="Times New Roman"/>
          <w:sz w:val="28"/>
          <w:szCs w:val="28"/>
        </w:rPr>
        <w:tab/>
        <w:t>отсутствие или разрушение тепловой изоляции и покровного слоя трубопроводов тепловых сетей.</w:t>
      </w:r>
    </w:p>
    <w:p w:rsidR="00AE68DE" w:rsidRDefault="00AE68DE" w:rsidP="0038165A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A25">
        <w:rPr>
          <w:rFonts w:ascii="Times New Roman" w:hAnsi="Times New Roman"/>
          <w:sz w:val="28"/>
          <w:szCs w:val="28"/>
          <w:lang w:eastAsia="ru-RU"/>
        </w:rPr>
        <w:t xml:space="preserve">В процессе снижения </w:t>
      </w:r>
      <w:proofErr w:type="spellStart"/>
      <w:r w:rsidRPr="00B80A25">
        <w:rPr>
          <w:rFonts w:ascii="Times New Roman" w:hAnsi="Times New Roman"/>
          <w:sz w:val="28"/>
          <w:szCs w:val="28"/>
          <w:lang w:eastAsia="ru-RU"/>
        </w:rPr>
        <w:t>электротравматизма</w:t>
      </w:r>
      <w:proofErr w:type="spellEnd"/>
      <w:r w:rsidRPr="00B80A25">
        <w:rPr>
          <w:rFonts w:ascii="Times New Roman" w:hAnsi="Times New Roman"/>
          <w:sz w:val="28"/>
          <w:szCs w:val="28"/>
          <w:lang w:eastAsia="ru-RU"/>
        </w:rPr>
        <w:t xml:space="preserve"> важнейшую роль играет проводимая профилактическая работа. В настоящее время управлением усилены требования при проведении проверок знаний работникам поднадзорных организаций. При организации проверки знаний Управлением до экзаменуемых доводятся обстоятельства произошедших несчастных случаев с разбором обстоятельств и нарушений, способствовавших их возникновению.</w:t>
      </w:r>
    </w:p>
    <w:p w:rsidR="00AE68DE" w:rsidRDefault="00AE68DE" w:rsidP="00C42B5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68DE" w:rsidRPr="00712822" w:rsidRDefault="00AE68DE" w:rsidP="00C42B5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822">
        <w:rPr>
          <w:rFonts w:ascii="Times New Roman" w:hAnsi="Times New Roman"/>
          <w:b/>
          <w:sz w:val="28"/>
          <w:szCs w:val="28"/>
        </w:rPr>
        <w:t>Предложения по совершенствованию нормативного правового регул</w:t>
      </w:r>
      <w:r w:rsidRPr="00712822">
        <w:rPr>
          <w:rFonts w:ascii="Times New Roman" w:hAnsi="Times New Roman"/>
          <w:b/>
          <w:sz w:val="28"/>
          <w:szCs w:val="28"/>
        </w:rPr>
        <w:t>и</w:t>
      </w:r>
      <w:r w:rsidRPr="00712822">
        <w:rPr>
          <w:rFonts w:ascii="Times New Roman" w:hAnsi="Times New Roman"/>
          <w:b/>
          <w:sz w:val="28"/>
          <w:szCs w:val="28"/>
        </w:rPr>
        <w:t>рования и осуществлению государственного контроля (надзора)</w:t>
      </w:r>
      <w:r w:rsidRPr="00712822">
        <w:rPr>
          <w:rFonts w:ascii="Times New Roman" w:hAnsi="Times New Roman"/>
          <w:b/>
          <w:sz w:val="28"/>
          <w:szCs w:val="28"/>
        </w:rPr>
        <w:br/>
        <w:t>в установленной сфере деятельности</w:t>
      </w:r>
    </w:p>
    <w:p w:rsidR="00AE68DE" w:rsidRPr="00712822" w:rsidRDefault="00AE68DE" w:rsidP="00C42B5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2822">
        <w:rPr>
          <w:rFonts w:ascii="Times New Roman" w:hAnsi="Times New Roman"/>
          <w:sz w:val="28"/>
          <w:szCs w:val="28"/>
          <w:lang w:eastAsia="ru-RU"/>
        </w:rPr>
        <w:t xml:space="preserve">Издан приказ </w:t>
      </w:r>
      <w:proofErr w:type="spellStart"/>
      <w:r w:rsidRPr="00712822">
        <w:rPr>
          <w:rFonts w:ascii="Times New Roman" w:hAnsi="Times New Roman"/>
          <w:sz w:val="28"/>
          <w:szCs w:val="28"/>
          <w:lang w:eastAsia="ru-RU"/>
        </w:rPr>
        <w:t>Ростехнадзора</w:t>
      </w:r>
      <w:proofErr w:type="spellEnd"/>
      <w:r w:rsidRPr="00712822">
        <w:rPr>
          <w:rFonts w:ascii="Times New Roman" w:hAnsi="Times New Roman"/>
          <w:sz w:val="28"/>
          <w:szCs w:val="28"/>
          <w:lang w:eastAsia="ru-RU"/>
        </w:rPr>
        <w:t xml:space="preserve"> от 28 марта </w:t>
      </w:r>
      <w:smartTag w:uri="urn:schemas-microsoft-com:office:smarttags" w:element="metricconverter">
        <w:smartTagPr>
          <w:attr w:name="ProductID" w:val="2011 г"/>
        </w:smartTagPr>
        <w:r w:rsidRPr="00712822">
          <w:rPr>
            <w:rFonts w:ascii="Times New Roman" w:hAnsi="Times New Roman"/>
            <w:sz w:val="28"/>
            <w:szCs w:val="28"/>
            <w:lang w:eastAsia="ru-RU"/>
          </w:rPr>
          <w:t>2019 г</w:t>
        </w:r>
      </w:smartTag>
      <w:r w:rsidRPr="00712822">
        <w:rPr>
          <w:rFonts w:ascii="Times New Roman" w:hAnsi="Times New Roman"/>
          <w:sz w:val="28"/>
          <w:szCs w:val="28"/>
          <w:lang w:eastAsia="ru-RU"/>
        </w:rPr>
        <w:t>. № 121 «О признании утратившим силу приказа Федеральной службы по экологическому, технол</w:t>
      </w:r>
      <w:r w:rsidRPr="00712822">
        <w:rPr>
          <w:rFonts w:ascii="Times New Roman" w:hAnsi="Times New Roman"/>
          <w:sz w:val="28"/>
          <w:szCs w:val="28"/>
          <w:lang w:eastAsia="ru-RU"/>
        </w:rPr>
        <w:t>о</w:t>
      </w:r>
      <w:r w:rsidRPr="00712822">
        <w:rPr>
          <w:rFonts w:ascii="Times New Roman" w:hAnsi="Times New Roman"/>
          <w:sz w:val="28"/>
          <w:szCs w:val="28"/>
          <w:lang w:eastAsia="ru-RU"/>
        </w:rPr>
        <w:t xml:space="preserve">гическому и атомному надзору от 22 ноября </w:t>
      </w:r>
      <w:smartTag w:uri="urn:schemas-microsoft-com:office:smarttags" w:element="metricconverter">
        <w:smartTagPr>
          <w:attr w:name="ProductID" w:val="2011 г"/>
        </w:smartTagPr>
        <w:r w:rsidRPr="00712822">
          <w:rPr>
            <w:rFonts w:ascii="Times New Roman" w:hAnsi="Times New Roman"/>
            <w:sz w:val="28"/>
            <w:szCs w:val="28"/>
            <w:lang w:eastAsia="ru-RU"/>
          </w:rPr>
          <w:t>2011 г</w:t>
        </w:r>
      </w:smartTag>
      <w:r w:rsidRPr="00712822">
        <w:rPr>
          <w:rFonts w:ascii="Times New Roman" w:hAnsi="Times New Roman"/>
          <w:sz w:val="28"/>
          <w:szCs w:val="28"/>
          <w:lang w:eastAsia="ru-RU"/>
        </w:rPr>
        <w:t xml:space="preserve">. № 653 </w:t>
      </w:r>
      <w:r w:rsidRPr="00712822">
        <w:rPr>
          <w:rFonts w:ascii="Times New Roman" w:hAnsi="Times New Roman"/>
          <w:sz w:val="28"/>
          <w:szCs w:val="28"/>
          <w:lang w:eastAsia="ru-RU"/>
        </w:rPr>
        <w:br/>
        <w:t>«Об утверждении Административного регламента по исполнению Федерал</w:t>
      </w:r>
      <w:r w:rsidRPr="00712822">
        <w:rPr>
          <w:rFonts w:ascii="Times New Roman" w:hAnsi="Times New Roman"/>
          <w:sz w:val="28"/>
          <w:szCs w:val="28"/>
          <w:lang w:eastAsia="ru-RU"/>
        </w:rPr>
        <w:t>ь</w:t>
      </w:r>
      <w:r w:rsidRPr="00712822">
        <w:rPr>
          <w:rFonts w:ascii="Times New Roman" w:hAnsi="Times New Roman"/>
          <w:sz w:val="28"/>
          <w:szCs w:val="28"/>
          <w:lang w:eastAsia="ru-RU"/>
        </w:rPr>
        <w:t>ной службой по экологическому, технологическому и атомному надзору го</w:t>
      </w:r>
      <w:r w:rsidRPr="00712822">
        <w:rPr>
          <w:rFonts w:ascii="Times New Roman" w:hAnsi="Times New Roman"/>
          <w:sz w:val="28"/>
          <w:szCs w:val="28"/>
          <w:lang w:eastAsia="ru-RU"/>
        </w:rPr>
        <w:t>с</w:t>
      </w:r>
      <w:r w:rsidRPr="00712822">
        <w:rPr>
          <w:rFonts w:ascii="Times New Roman" w:hAnsi="Times New Roman"/>
          <w:sz w:val="28"/>
          <w:szCs w:val="28"/>
          <w:lang w:eastAsia="ru-RU"/>
        </w:rPr>
        <w:t>ударственной    функции    по   осуществлению   государственного    ко</w:t>
      </w:r>
      <w:r w:rsidRPr="00712822">
        <w:rPr>
          <w:rFonts w:ascii="Times New Roman" w:hAnsi="Times New Roman"/>
          <w:sz w:val="28"/>
          <w:szCs w:val="28"/>
          <w:lang w:eastAsia="ru-RU"/>
        </w:rPr>
        <w:t>н</w:t>
      </w:r>
      <w:r w:rsidRPr="00712822">
        <w:rPr>
          <w:rFonts w:ascii="Times New Roman" w:hAnsi="Times New Roman"/>
          <w:sz w:val="28"/>
          <w:szCs w:val="28"/>
          <w:lang w:eastAsia="ru-RU"/>
        </w:rPr>
        <w:t>троля и   надзора   за   проведением   обязательного     энергетического     о</w:t>
      </w:r>
      <w:r w:rsidRPr="00712822">
        <w:rPr>
          <w:rFonts w:ascii="Times New Roman" w:hAnsi="Times New Roman"/>
          <w:sz w:val="28"/>
          <w:szCs w:val="28"/>
          <w:lang w:eastAsia="ru-RU"/>
        </w:rPr>
        <w:t>б</w:t>
      </w:r>
      <w:r w:rsidRPr="00712822">
        <w:rPr>
          <w:rFonts w:ascii="Times New Roman" w:hAnsi="Times New Roman"/>
          <w:sz w:val="28"/>
          <w:szCs w:val="28"/>
          <w:lang w:eastAsia="ru-RU"/>
        </w:rPr>
        <w:t>следования в установленный срок».</w:t>
      </w:r>
    </w:p>
    <w:p w:rsidR="00AE68DE" w:rsidRPr="00712822" w:rsidRDefault="00AE68DE" w:rsidP="00C42B5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2822">
        <w:rPr>
          <w:rFonts w:ascii="Times New Roman" w:hAnsi="Times New Roman"/>
          <w:sz w:val="28"/>
          <w:szCs w:val="28"/>
          <w:lang w:eastAsia="ru-RU"/>
        </w:rPr>
        <w:t>В настоящее время разрабатываются следующие проекты нормативных правовых актов:</w:t>
      </w:r>
    </w:p>
    <w:p w:rsidR="00AE68DE" w:rsidRPr="00712822" w:rsidRDefault="00AE68DE" w:rsidP="00C42B5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2822">
        <w:rPr>
          <w:rFonts w:ascii="Times New Roman" w:hAnsi="Times New Roman"/>
          <w:sz w:val="28"/>
          <w:szCs w:val="28"/>
          <w:lang w:eastAsia="ru-RU"/>
        </w:rPr>
        <w:t xml:space="preserve">проект федерального закона </w:t>
      </w:r>
      <w:r w:rsidRPr="00712822">
        <w:rPr>
          <w:rFonts w:ascii="Times New Roman" w:hAnsi="Times New Roman"/>
          <w:sz w:val="28"/>
          <w:szCs w:val="28"/>
        </w:rPr>
        <w:t>«О внесении изменений в Кодекс Росси</w:t>
      </w:r>
      <w:r w:rsidRPr="00712822">
        <w:rPr>
          <w:rFonts w:ascii="Times New Roman" w:hAnsi="Times New Roman"/>
          <w:sz w:val="28"/>
          <w:szCs w:val="28"/>
        </w:rPr>
        <w:t>й</w:t>
      </w:r>
      <w:r w:rsidRPr="00712822">
        <w:rPr>
          <w:rFonts w:ascii="Times New Roman" w:hAnsi="Times New Roman"/>
          <w:sz w:val="28"/>
          <w:szCs w:val="28"/>
        </w:rPr>
        <w:t>ской Федерации об административных правонарушениях в части соверше</w:t>
      </w:r>
      <w:r w:rsidRPr="00712822">
        <w:rPr>
          <w:rFonts w:ascii="Times New Roman" w:hAnsi="Times New Roman"/>
          <w:sz w:val="28"/>
          <w:szCs w:val="28"/>
        </w:rPr>
        <w:t>н</w:t>
      </w:r>
      <w:r w:rsidRPr="00712822">
        <w:rPr>
          <w:rFonts w:ascii="Times New Roman" w:hAnsi="Times New Roman"/>
          <w:sz w:val="28"/>
          <w:szCs w:val="28"/>
        </w:rPr>
        <w:t>ствования механизма привлечения к ответственности за нарушение требов</w:t>
      </w:r>
      <w:r w:rsidRPr="00712822">
        <w:rPr>
          <w:rFonts w:ascii="Times New Roman" w:hAnsi="Times New Roman"/>
          <w:sz w:val="28"/>
          <w:szCs w:val="28"/>
        </w:rPr>
        <w:t>а</w:t>
      </w:r>
      <w:r w:rsidRPr="00712822">
        <w:rPr>
          <w:rFonts w:ascii="Times New Roman" w:hAnsi="Times New Roman"/>
          <w:sz w:val="28"/>
          <w:szCs w:val="28"/>
        </w:rPr>
        <w:t xml:space="preserve">ний по безопасному ведению работ на объектах электроэнергетики </w:t>
      </w:r>
      <w:r w:rsidRPr="00712822">
        <w:rPr>
          <w:rFonts w:ascii="Times New Roman" w:hAnsi="Times New Roman"/>
          <w:sz w:val="28"/>
          <w:szCs w:val="28"/>
        </w:rPr>
        <w:br/>
        <w:t>и теплоснабжения, установленных правилами по охране труда»</w:t>
      </w:r>
      <w:r w:rsidRPr="00712822">
        <w:rPr>
          <w:rFonts w:ascii="Times New Roman" w:hAnsi="Times New Roman"/>
          <w:sz w:val="28"/>
          <w:szCs w:val="28"/>
          <w:lang w:eastAsia="ru-RU"/>
        </w:rPr>
        <w:t>;</w:t>
      </w:r>
    </w:p>
    <w:p w:rsidR="00AE68DE" w:rsidRPr="00712822" w:rsidRDefault="00AE68DE" w:rsidP="00C42B5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2822">
        <w:rPr>
          <w:rFonts w:ascii="Times New Roman" w:hAnsi="Times New Roman"/>
          <w:sz w:val="28"/>
          <w:szCs w:val="28"/>
          <w:lang w:eastAsia="ru-RU"/>
        </w:rPr>
        <w:t xml:space="preserve">проект федерального закона </w:t>
      </w:r>
      <w:r w:rsidRPr="00712822">
        <w:rPr>
          <w:rFonts w:ascii="Times New Roman" w:hAnsi="Times New Roman"/>
          <w:sz w:val="28"/>
          <w:szCs w:val="28"/>
        </w:rPr>
        <w:t>«О внесении изменений в Федеральный закон «О безопасности гидротехнических сооружений»;</w:t>
      </w:r>
    </w:p>
    <w:p w:rsidR="00AE68DE" w:rsidRPr="00712822" w:rsidRDefault="00AE68DE" w:rsidP="00C42B5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2822">
        <w:rPr>
          <w:rFonts w:ascii="Times New Roman" w:hAnsi="Times New Roman"/>
          <w:sz w:val="28"/>
          <w:szCs w:val="28"/>
          <w:lang w:eastAsia="ru-RU"/>
        </w:rPr>
        <w:lastRenderedPageBreak/>
        <w:t>проект постановления Правительства Российской Федерации</w:t>
      </w:r>
      <w:r w:rsidRPr="00712822">
        <w:rPr>
          <w:rFonts w:ascii="Times New Roman" w:hAnsi="Times New Roman"/>
          <w:sz w:val="28"/>
          <w:szCs w:val="28"/>
          <w:lang w:eastAsia="ru-RU"/>
        </w:rPr>
        <w:br/>
        <w:t xml:space="preserve">«Об утверждении порядка выдачи разрешений на допуск к эксплуатации </w:t>
      </w:r>
      <w:proofErr w:type="spellStart"/>
      <w:r w:rsidRPr="00712822">
        <w:rPr>
          <w:rFonts w:ascii="Times New Roman" w:hAnsi="Times New Roman"/>
          <w:sz w:val="28"/>
          <w:szCs w:val="28"/>
          <w:lang w:eastAsia="ru-RU"/>
        </w:rPr>
        <w:t>энергопринимающих</w:t>
      </w:r>
      <w:proofErr w:type="spellEnd"/>
      <w:r w:rsidRPr="00712822">
        <w:rPr>
          <w:rFonts w:ascii="Times New Roman" w:hAnsi="Times New Roman"/>
          <w:sz w:val="28"/>
          <w:szCs w:val="28"/>
          <w:lang w:eastAsia="ru-RU"/>
        </w:rPr>
        <w:t xml:space="preserve"> устройств потребителей электрической энергии, объе</w:t>
      </w:r>
      <w:r w:rsidRPr="00712822">
        <w:rPr>
          <w:rFonts w:ascii="Times New Roman" w:hAnsi="Times New Roman"/>
          <w:sz w:val="28"/>
          <w:szCs w:val="28"/>
          <w:lang w:eastAsia="ru-RU"/>
        </w:rPr>
        <w:t>к</w:t>
      </w:r>
      <w:r w:rsidRPr="00712822">
        <w:rPr>
          <w:rFonts w:ascii="Times New Roman" w:hAnsi="Times New Roman"/>
          <w:sz w:val="28"/>
          <w:szCs w:val="28"/>
          <w:lang w:eastAsia="ru-RU"/>
        </w:rPr>
        <w:t>тов по производству электрической энергии, объектов электросетевого х</w:t>
      </w:r>
      <w:r w:rsidRPr="00712822">
        <w:rPr>
          <w:rFonts w:ascii="Times New Roman" w:hAnsi="Times New Roman"/>
          <w:sz w:val="28"/>
          <w:szCs w:val="28"/>
          <w:lang w:eastAsia="ru-RU"/>
        </w:rPr>
        <w:t>о</w:t>
      </w:r>
      <w:r w:rsidRPr="00712822">
        <w:rPr>
          <w:rFonts w:ascii="Times New Roman" w:hAnsi="Times New Roman"/>
          <w:sz w:val="28"/>
          <w:szCs w:val="28"/>
          <w:lang w:eastAsia="ru-RU"/>
        </w:rPr>
        <w:t xml:space="preserve">зяйства, объектов теплоснабжения и </w:t>
      </w:r>
      <w:proofErr w:type="spellStart"/>
      <w:r w:rsidRPr="00712822">
        <w:rPr>
          <w:rFonts w:ascii="Times New Roman" w:hAnsi="Times New Roman"/>
          <w:sz w:val="28"/>
          <w:szCs w:val="28"/>
          <w:lang w:eastAsia="ru-RU"/>
        </w:rPr>
        <w:t>теплопотребляющих</w:t>
      </w:r>
      <w:proofErr w:type="spellEnd"/>
      <w:r w:rsidRPr="00712822">
        <w:rPr>
          <w:rFonts w:ascii="Times New Roman" w:hAnsi="Times New Roman"/>
          <w:sz w:val="28"/>
          <w:szCs w:val="28"/>
          <w:lang w:eastAsia="ru-RU"/>
        </w:rPr>
        <w:t xml:space="preserve"> установок и внес</w:t>
      </w:r>
      <w:r w:rsidRPr="00712822">
        <w:rPr>
          <w:rFonts w:ascii="Times New Roman" w:hAnsi="Times New Roman"/>
          <w:sz w:val="28"/>
          <w:szCs w:val="28"/>
          <w:lang w:eastAsia="ru-RU"/>
        </w:rPr>
        <w:t>е</w:t>
      </w:r>
      <w:r w:rsidRPr="00712822">
        <w:rPr>
          <w:rFonts w:ascii="Times New Roman" w:hAnsi="Times New Roman"/>
          <w:sz w:val="28"/>
          <w:szCs w:val="28"/>
          <w:lang w:eastAsia="ru-RU"/>
        </w:rPr>
        <w:t>нии изменений в некоторые акты Правительства Российской Федерации»;</w:t>
      </w:r>
    </w:p>
    <w:p w:rsidR="00AE68DE" w:rsidRPr="00712822" w:rsidRDefault="00AE68DE" w:rsidP="00C42B5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2822">
        <w:rPr>
          <w:rFonts w:ascii="Times New Roman" w:hAnsi="Times New Roman"/>
          <w:sz w:val="28"/>
          <w:szCs w:val="28"/>
          <w:lang w:eastAsia="ru-RU"/>
        </w:rPr>
        <w:t>проект административного регламента «Об утверждении порядка в</w:t>
      </w:r>
      <w:r w:rsidRPr="00712822">
        <w:rPr>
          <w:rFonts w:ascii="Times New Roman" w:hAnsi="Times New Roman"/>
          <w:sz w:val="28"/>
          <w:szCs w:val="28"/>
          <w:lang w:eastAsia="ru-RU"/>
        </w:rPr>
        <w:t>ы</w:t>
      </w:r>
      <w:r w:rsidRPr="00712822">
        <w:rPr>
          <w:rFonts w:ascii="Times New Roman" w:hAnsi="Times New Roman"/>
          <w:sz w:val="28"/>
          <w:szCs w:val="28"/>
          <w:lang w:eastAsia="ru-RU"/>
        </w:rPr>
        <w:t xml:space="preserve">дачи разрешений на допуск к эксплуатации </w:t>
      </w:r>
      <w:proofErr w:type="spellStart"/>
      <w:r w:rsidRPr="00712822">
        <w:rPr>
          <w:rFonts w:ascii="Times New Roman" w:hAnsi="Times New Roman"/>
          <w:sz w:val="28"/>
          <w:szCs w:val="28"/>
          <w:lang w:eastAsia="ru-RU"/>
        </w:rPr>
        <w:t>энергопринимающих</w:t>
      </w:r>
      <w:proofErr w:type="spellEnd"/>
      <w:r w:rsidRPr="00712822">
        <w:rPr>
          <w:rFonts w:ascii="Times New Roman" w:hAnsi="Times New Roman"/>
          <w:sz w:val="28"/>
          <w:szCs w:val="28"/>
          <w:lang w:eastAsia="ru-RU"/>
        </w:rPr>
        <w:t xml:space="preserve"> устройств потребителей электрической энергии, объектов по производству электрич</w:t>
      </w:r>
      <w:r w:rsidRPr="00712822">
        <w:rPr>
          <w:rFonts w:ascii="Times New Roman" w:hAnsi="Times New Roman"/>
          <w:sz w:val="28"/>
          <w:szCs w:val="28"/>
          <w:lang w:eastAsia="ru-RU"/>
        </w:rPr>
        <w:t>е</w:t>
      </w:r>
      <w:r w:rsidRPr="00712822">
        <w:rPr>
          <w:rFonts w:ascii="Times New Roman" w:hAnsi="Times New Roman"/>
          <w:sz w:val="28"/>
          <w:szCs w:val="28"/>
          <w:lang w:eastAsia="ru-RU"/>
        </w:rPr>
        <w:t>ской энергии, объектов электросетевого хозяйства, объектов теплоснабжения</w:t>
      </w:r>
      <w:r w:rsidRPr="00712822">
        <w:rPr>
          <w:rFonts w:ascii="Times New Roman" w:hAnsi="Times New Roman"/>
          <w:sz w:val="28"/>
          <w:szCs w:val="28"/>
          <w:lang w:eastAsia="ru-RU"/>
        </w:rPr>
        <w:br/>
        <w:t xml:space="preserve">и </w:t>
      </w:r>
      <w:proofErr w:type="spellStart"/>
      <w:r w:rsidRPr="00712822">
        <w:rPr>
          <w:rFonts w:ascii="Times New Roman" w:hAnsi="Times New Roman"/>
          <w:sz w:val="28"/>
          <w:szCs w:val="28"/>
          <w:lang w:eastAsia="ru-RU"/>
        </w:rPr>
        <w:t>теплопотребляющих</w:t>
      </w:r>
      <w:proofErr w:type="spellEnd"/>
      <w:r w:rsidRPr="00712822">
        <w:rPr>
          <w:rFonts w:ascii="Times New Roman" w:hAnsi="Times New Roman"/>
          <w:sz w:val="28"/>
          <w:szCs w:val="28"/>
          <w:lang w:eastAsia="ru-RU"/>
        </w:rPr>
        <w:t xml:space="preserve"> установок и внесении изменений в некоторые акты Правительства Российской Федерации».</w:t>
      </w:r>
    </w:p>
    <w:p w:rsidR="00AE68DE" w:rsidRPr="00712822" w:rsidRDefault="00AE68DE" w:rsidP="00C42B5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2822">
        <w:rPr>
          <w:rFonts w:ascii="Times New Roman" w:hAnsi="Times New Roman"/>
          <w:sz w:val="28"/>
          <w:szCs w:val="28"/>
          <w:lang w:eastAsia="ru-RU"/>
        </w:rPr>
        <w:t>Разработка нормативных документов осуществляется в соответствии</w:t>
      </w:r>
      <w:r w:rsidRPr="00712822">
        <w:rPr>
          <w:rFonts w:ascii="Times New Roman" w:hAnsi="Times New Roman"/>
          <w:sz w:val="28"/>
          <w:szCs w:val="28"/>
          <w:lang w:eastAsia="ru-RU"/>
        </w:rPr>
        <w:br/>
        <w:t>с установленными сроками.</w:t>
      </w:r>
    </w:p>
    <w:p w:rsidR="00AE68DE" w:rsidRDefault="00AE68DE" w:rsidP="00C42B5D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2822">
        <w:rPr>
          <w:rFonts w:ascii="Times New Roman" w:hAnsi="Times New Roman"/>
          <w:sz w:val="28"/>
          <w:szCs w:val="28"/>
        </w:rPr>
        <w:t xml:space="preserve">В ходе анализа правоприменительной практики контрольно-надзорной деятельности устаревших, дублирующих и избыточных обязательных требований  в сфере </w:t>
      </w:r>
      <w:r w:rsidRPr="00712822">
        <w:rPr>
          <w:rFonts w:ascii="Times New Roman" w:hAnsi="Times New Roman"/>
          <w:sz w:val="28"/>
          <w:szCs w:val="28"/>
          <w:lang w:eastAsia="ru-RU"/>
        </w:rPr>
        <w:t xml:space="preserve">энергетического надзора, федерального государственного контроля (надзора) за соблюдением требований законодательства </w:t>
      </w:r>
      <w:r w:rsidRPr="00712822">
        <w:rPr>
          <w:rFonts w:ascii="Times New Roman" w:hAnsi="Times New Roman"/>
          <w:sz w:val="28"/>
          <w:szCs w:val="28"/>
          <w:lang w:eastAsia="ru-RU"/>
        </w:rPr>
        <w:br/>
        <w:t xml:space="preserve">об энергосбережении и о повышении энергетической эффективности </w:t>
      </w:r>
      <w:r w:rsidRPr="00712822">
        <w:rPr>
          <w:rFonts w:ascii="Times New Roman" w:hAnsi="Times New Roman"/>
          <w:sz w:val="28"/>
          <w:szCs w:val="28"/>
          <w:lang w:eastAsia="ru-RU"/>
        </w:rPr>
        <w:br/>
        <w:t xml:space="preserve">и федерального государственного надзора в области безопасности гидротехнических сооружений </w:t>
      </w:r>
      <w:r w:rsidRPr="00712822">
        <w:rPr>
          <w:rFonts w:ascii="Times New Roman" w:hAnsi="Times New Roman"/>
          <w:sz w:val="28"/>
          <w:szCs w:val="28"/>
        </w:rPr>
        <w:t>не выявлено</w:t>
      </w:r>
      <w:r>
        <w:rPr>
          <w:rFonts w:ascii="Times New Roman" w:hAnsi="Times New Roman"/>
          <w:sz w:val="28"/>
          <w:szCs w:val="28"/>
        </w:rPr>
        <w:t>.</w:t>
      </w:r>
    </w:p>
    <w:sectPr w:rsidR="00AE68DE" w:rsidSect="00A55D5D">
      <w:headerReference w:type="default" r:id="rId9"/>
      <w:pgSz w:w="11906" w:h="16838"/>
      <w:pgMar w:top="34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D5D" w:rsidRDefault="00A55D5D" w:rsidP="00A55D5D">
      <w:pPr>
        <w:spacing w:after="0" w:line="240" w:lineRule="auto"/>
      </w:pPr>
      <w:r>
        <w:separator/>
      </w:r>
    </w:p>
  </w:endnote>
  <w:endnote w:type="continuationSeparator" w:id="0">
    <w:p w:rsidR="00A55D5D" w:rsidRDefault="00A55D5D" w:rsidP="00A55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D5D" w:rsidRDefault="00A55D5D" w:rsidP="00A55D5D">
      <w:pPr>
        <w:spacing w:after="0" w:line="240" w:lineRule="auto"/>
      </w:pPr>
      <w:r>
        <w:separator/>
      </w:r>
    </w:p>
  </w:footnote>
  <w:footnote w:type="continuationSeparator" w:id="0">
    <w:p w:rsidR="00A55D5D" w:rsidRDefault="00A55D5D" w:rsidP="00A55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D5D" w:rsidRDefault="00A55D5D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5D66"/>
    <w:multiLevelType w:val="hybridMultilevel"/>
    <w:tmpl w:val="C93CB2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F34FEF"/>
    <w:multiLevelType w:val="hybridMultilevel"/>
    <w:tmpl w:val="7EC6D1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C1163E"/>
    <w:multiLevelType w:val="hybridMultilevel"/>
    <w:tmpl w:val="FF4A440E"/>
    <w:lvl w:ilvl="0" w:tplc="3904D850">
      <w:start w:val="1"/>
      <w:numFmt w:val="bullet"/>
      <w:lvlText w:val=""/>
      <w:lvlJc w:val="left"/>
      <w:pPr>
        <w:tabs>
          <w:tab w:val="num" w:pos="1040"/>
        </w:tabs>
        <w:ind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>
    <w:nsid w:val="36D543F6"/>
    <w:multiLevelType w:val="hybridMultilevel"/>
    <w:tmpl w:val="45A8AA9A"/>
    <w:lvl w:ilvl="0" w:tplc="7C7E7C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1DF4CB3"/>
    <w:multiLevelType w:val="hybridMultilevel"/>
    <w:tmpl w:val="7D2C6FF6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8D67DC3"/>
    <w:multiLevelType w:val="multilevel"/>
    <w:tmpl w:val="E126EBC2"/>
    <w:lvl w:ilvl="0">
      <w:start w:val="1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4981479"/>
    <w:multiLevelType w:val="hybridMultilevel"/>
    <w:tmpl w:val="2618CB20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62640C6"/>
    <w:multiLevelType w:val="multilevel"/>
    <w:tmpl w:val="6658D0FC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6A12146"/>
    <w:multiLevelType w:val="hybridMultilevel"/>
    <w:tmpl w:val="764CAED8"/>
    <w:lvl w:ilvl="0" w:tplc="B7AE04AE">
      <w:start w:val="1"/>
      <w:numFmt w:val="decimal"/>
      <w:lvlText w:val="%1."/>
      <w:lvlJc w:val="left"/>
      <w:pPr>
        <w:ind w:left="2204" w:hanging="360"/>
      </w:pPr>
      <w:rPr>
        <w:rFonts w:cs="Times New Roman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A640006"/>
    <w:multiLevelType w:val="hybridMultilevel"/>
    <w:tmpl w:val="2FD43F82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ACF7885"/>
    <w:multiLevelType w:val="multilevel"/>
    <w:tmpl w:val="1540B44E"/>
    <w:lvl w:ilvl="0">
      <w:start w:val="1"/>
      <w:numFmt w:val="decimal"/>
      <w:lvlText w:val="%1."/>
      <w:lvlJc w:val="left"/>
      <w:pPr>
        <w:ind w:left="2237" w:hanging="9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-663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-662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-625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-624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-5874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-5863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-5492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-5481" w:hanging="1800"/>
      </w:pPr>
      <w:rPr>
        <w:rFonts w:cs="Times New Roman"/>
      </w:rPr>
    </w:lvl>
  </w:abstractNum>
  <w:abstractNum w:abstractNumId="11">
    <w:nsid w:val="6B531989"/>
    <w:multiLevelType w:val="hybridMultilevel"/>
    <w:tmpl w:val="C0367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BB04CE"/>
    <w:multiLevelType w:val="multilevel"/>
    <w:tmpl w:val="84B81C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ED5470"/>
    <w:multiLevelType w:val="multilevel"/>
    <w:tmpl w:val="1368CB0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4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</w:num>
  <w:num w:numId="11">
    <w:abstractNumId w:val="1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256"/>
    <w:rsid w:val="00041767"/>
    <w:rsid w:val="00064C62"/>
    <w:rsid w:val="000731DB"/>
    <w:rsid w:val="00083357"/>
    <w:rsid w:val="000E4B5A"/>
    <w:rsid w:val="000E7970"/>
    <w:rsid w:val="00113297"/>
    <w:rsid w:val="001361B8"/>
    <w:rsid w:val="00167876"/>
    <w:rsid w:val="00175412"/>
    <w:rsid w:val="00193264"/>
    <w:rsid w:val="001A4284"/>
    <w:rsid w:val="001B0E7B"/>
    <w:rsid w:val="001D00A4"/>
    <w:rsid w:val="001D1D0D"/>
    <w:rsid w:val="00240077"/>
    <w:rsid w:val="00251955"/>
    <w:rsid w:val="002A492E"/>
    <w:rsid w:val="002B2B7D"/>
    <w:rsid w:val="002B3849"/>
    <w:rsid w:val="002C5DDD"/>
    <w:rsid w:val="002F4A8C"/>
    <w:rsid w:val="00317197"/>
    <w:rsid w:val="003457B7"/>
    <w:rsid w:val="00363621"/>
    <w:rsid w:val="00374B87"/>
    <w:rsid w:val="0038165A"/>
    <w:rsid w:val="003B22EA"/>
    <w:rsid w:val="00432A4B"/>
    <w:rsid w:val="00450DA9"/>
    <w:rsid w:val="004619FA"/>
    <w:rsid w:val="004760BA"/>
    <w:rsid w:val="0048680B"/>
    <w:rsid w:val="00495A92"/>
    <w:rsid w:val="004B2F0B"/>
    <w:rsid w:val="004B2F46"/>
    <w:rsid w:val="004D4C59"/>
    <w:rsid w:val="00504EDF"/>
    <w:rsid w:val="00585B11"/>
    <w:rsid w:val="005B2690"/>
    <w:rsid w:val="00603F2C"/>
    <w:rsid w:val="0061026B"/>
    <w:rsid w:val="006112F8"/>
    <w:rsid w:val="00624825"/>
    <w:rsid w:val="00644459"/>
    <w:rsid w:val="006478A3"/>
    <w:rsid w:val="00660345"/>
    <w:rsid w:val="00674B8A"/>
    <w:rsid w:val="00691CD4"/>
    <w:rsid w:val="006A68FD"/>
    <w:rsid w:val="006C5EC9"/>
    <w:rsid w:val="006D48B9"/>
    <w:rsid w:val="00701342"/>
    <w:rsid w:val="00707448"/>
    <w:rsid w:val="00712822"/>
    <w:rsid w:val="00742E5B"/>
    <w:rsid w:val="00747958"/>
    <w:rsid w:val="00757ABC"/>
    <w:rsid w:val="0078646B"/>
    <w:rsid w:val="007A688C"/>
    <w:rsid w:val="007B1DA4"/>
    <w:rsid w:val="007D2702"/>
    <w:rsid w:val="007E1604"/>
    <w:rsid w:val="007F4680"/>
    <w:rsid w:val="0080440E"/>
    <w:rsid w:val="00855895"/>
    <w:rsid w:val="0085590F"/>
    <w:rsid w:val="00870A44"/>
    <w:rsid w:val="008C41FA"/>
    <w:rsid w:val="008D0399"/>
    <w:rsid w:val="008D19DD"/>
    <w:rsid w:val="008D2E93"/>
    <w:rsid w:val="008D4CF6"/>
    <w:rsid w:val="008E1619"/>
    <w:rsid w:val="008F1D75"/>
    <w:rsid w:val="00902132"/>
    <w:rsid w:val="00935138"/>
    <w:rsid w:val="00960337"/>
    <w:rsid w:val="00960DC1"/>
    <w:rsid w:val="009B74BF"/>
    <w:rsid w:val="009E480C"/>
    <w:rsid w:val="009E5A3C"/>
    <w:rsid w:val="00A323EE"/>
    <w:rsid w:val="00A55D5D"/>
    <w:rsid w:val="00A61C60"/>
    <w:rsid w:val="00A940D6"/>
    <w:rsid w:val="00AA16CA"/>
    <w:rsid w:val="00AB3256"/>
    <w:rsid w:val="00AB7A75"/>
    <w:rsid w:val="00AD5999"/>
    <w:rsid w:val="00AE68DE"/>
    <w:rsid w:val="00B04920"/>
    <w:rsid w:val="00B45816"/>
    <w:rsid w:val="00B57518"/>
    <w:rsid w:val="00B80A25"/>
    <w:rsid w:val="00B9265F"/>
    <w:rsid w:val="00BA0A0D"/>
    <w:rsid w:val="00BA4D9E"/>
    <w:rsid w:val="00BC0BC6"/>
    <w:rsid w:val="00BC1D1F"/>
    <w:rsid w:val="00BF2620"/>
    <w:rsid w:val="00BF2F7E"/>
    <w:rsid w:val="00C0055F"/>
    <w:rsid w:val="00C370D3"/>
    <w:rsid w:val="00C42B5D"/>
    <w:rsid w:val="00CC47AE"/>
    <w:rsid w:val="00CC7B6A"/>
    <w:rsid w:val="00CD73E5"/>
    <w:rsid w:val="00D06798"/>
    <w:rsid w:val="00D359C3"/>
    <w:rsid w:val="00D44A98"/>
    <w:rsid w:val="00D727F0"/>
    <w:rsid w:val="00D852AF"/>
    <w:rsid w:val="00D94A12"/>
    <w:rsid w:val="00DB3676"/>
    <w:rsid w:val="00E12EBA"/>
    <w:rsid w:val="00E24F39"/>
    <w:rsid w:val="00E30DD5"/>
    <w:rsid w:val="00E32296"/>
    <w:rsid w:val="00E41695"/>
    <w:rsid w:val="00E524C5"/>
    <w:rsid w:val="00EB5041"/>
    <w:rsid w:val="00EB6C6C"/>
    <w:rsid w:val="00EF268A"/>
    <w:rsid w:val="00F01470"/>
    <w:rsid w:val="00F10FDA"/>
    <w:rsid w:val="00F16103"/>
    <w:rsid w:val="00F40D8D"/>
    <w:rsid w:val="00F77CAF"/>
    <w:rsid w:val="00F81B35"/>
    <w:rsid w:val="00FA1A67"/>
    <w:rsid w:val="00FD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9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aliases w:val="Headline 1,раздел"/>
    <w:basedOn w:val="a"/>
    <w:next w:val="a"/>
    <w:link w:val="10"/>
    <w:uiPriority w:val="99"/>
    <w:qFormat/>
    <w:rsid w:val="00B049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524C5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42E5B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line 1 Знак,раздел Знак"/>
    <w:link w:val="1"/>
    <w:uiPriority w:val="99"/>
    <w:locked/>
    <w:rsid w:val="00B0492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E524C5"/>
    <w:rPr>
      <w:rFonts w:ascii="Calibri Light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742E5B"/>
    <w:rPr>
      <w:rFonts w:ascii="Calibri Light" w:hAnsi="Calibri Light" w:cs="Times New Roman"/>
      <w:b/>
      <w:bCs/>
      <w:color w:val="4472C4"/>
    </w:rPr>
  </w:style>
  <w:style w:type="character" w:customStyle="1" w:styleId="doccaption">
    <w:name w:val="doccaption"/>
    <w:uiPriority w:val="99"/>
    <w:rsid w:val="00E524C5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742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2E5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uiPriority w:val="99"/>
    <w:semiHidden/>
    <w:rsid w:val="00E24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rsid w:val="00E24F39"/>
    <w:rPr>
      <w:rFonts w:cs="Times New Roman"/>
      <w:color w:val="0563C1"/>
      <w:u w:val="single"/>
    </w:rPr>
  </w:style>
  <w:style w:type="paragraph" w:customStyle="1" w:styleId="ConsPlusNonformat">
    <w:name w:val="ConsPlusNonformat"/>
    <w:link w:val="ConsPlusNonformat0"/>
    <w:uiPriority w:val="99"/>
    <w:rsid w:val="00E24F39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E24F39"/>
    <w:rPr>
      <w:rFonts w:ascii="Courier New" w:hAnsi="Courier New"/>
      <w:sz w:val="22"/>
      <w:lang w:eastAsia="ru-RU"/>
    </w:rPr>
  </w:style>
  <w:style w:type="character" w:customStyle="1" w:styleId="a6">
    <w:name w:val="Основной текст_"/>
    <w:link w:val="21"/>
    <w:uiPriority w:val="99"/>
    <w:locked/>
    <w:rsid w:val="007E160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6"/>
    <w:uiPriority w:val="99"/>
    <w:rsid w:val="007E1604"/>
    <w:pPr>
      <w:shd w:val="clear" w:color="auto" w:fill="FFFFFF"/>
      <w:spacing w:before="660" w:after="1080" w:line="240" w:lineRule="atLeast"/>
      <w:jc w:val="center"/>
    </w:pPr>
    <w:rPr>
      <w:rFonts w:ascii="Times New Roman" w:eastAsia="Times New Roman" w:hAnsi="Times New Roman"/>
      <w:sz w:val="27"/>
      <w:szCs w:val="27"/>
    </w:rPr>
  </w:style>
  <w:style w:type="paragraph" w:styleId="31">
    <w:name w:val="Body Text 3"/>
    <w:basedOn w:val="a"/>
    <w:link w:val="32"/>
    <w:uiPriority w:val="99"/>
    <w:semiHidden/>
    <w:rsid w:val="000E4B5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semiHidden/>
    <w:locked/>
    <w:rsid w:val="000E4B5A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FORMATTEXT">
    <w:name w:val=".FORMATTEXT"/>
    <w:uiPriority w:val="99"/>
    <w:rsid w:val="000E4B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99"/>
    <w:qFormat/>
    <w:rsid w:val="002C5DDD"/>
    <w:pPr>
      <w:ind w:left="720"/>
      <w:contextualSpacing/>
    </w:pPr>
  </w:style>
  <w:style w:type="table" w:styleId="a8">
    <w:name w:val="Table Grid"/>
    <w:basedOn w:val="a1"/>
    <w:uiPriority w:val="99"/>
    <w:rsid w:val="00FA1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.HEADERTEXT"/>
    <w:uiPriority w:val="99"/>
    <w:rsid w:val="008C41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paragraph" w:styleId="a9">
    <w:name w:val="No Spacing"/>
    <w:uiPriority w:val="99"/>
    <w:qFormat/>
    <w:rsid w:val="00BF2F7E"/>
    <w:rPr>
      <w:sz w:val="22"/>
      <w:szCs w:val="22"/>
      <w:lang w:eastAsia="en-US"/>
    </w:rPr>
  </w:style>
  <w:style w:type="paragraph" w:customStyle="1" w:styleId="formattext0">
    <w:name w:val="formattext"/>
    <w:basedOn w:val="a"/>
    <w:uiPriority w:val="99"/>
    <w:rsid w:val="002B3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7">
    <w:name w:val="Основной текст47"/>
    <w:basedOn w:val="a"/>
    <w:uiPriority w:val="99"/>
    <w:rsid w:val="00A323EE"/>
    <w:pPr>
      <w:shd w:val="clear" w:color="auto" w:fill="FFFFFF"/>
      <w:spacing w:after="0" w:line="240" w:lineRule="atLeast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11">
    <w:name w:val="Основной текст1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  <w:lang w:val="en-US"/>
    </w:rPr>
  </w:style>
  <w:style w:type="character" w:customStyle="1" w:styleId="33">
    <w:name w:val="Основной текст3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4">
    <w:name w:val="Основной текст4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5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7">
    <w:name w:val="Основной текст7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9">
    <w:name w:val="Основной текст9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-1pt">
    <w:name w:val="Основной текст + Интервал -1 pt"/>
    <w:uiPriority w:val="99"/>
    <w:rsid w:val="00A323EE"/>
    <w:rPr>
      <w:rFonts w:ascii="Times New Roman" w:hAnsi="Times New Roman" w:cs="Times New Roman"/>
      <w:spacing w:val="-20"/>
      <w:sz w:val="17"/>
      <w:szCs w:val="17"/>
      <w:shd w:val="clear" w:color="auto" w:fill="FFFFFF"/>
    </w:rPr>
  </w:style>
  <w:style w:type="character" w:customStyle="1" w:styleId="12">
    <w:name w:val="Основной текст12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4">
    <w:name w:val="Основной текст14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6">
    <w:name w:val="Основной текст16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7">
    <w:name w:val="Основной текст17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9">
    <w:name w:val="Основной текст19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0">
    <w:name w:val="Основной текст20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3">
    <w:name w:val="Основной текст23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4">
    <w:name w:val="Основной текст24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5">
    <w:name w:val="Основной текст25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6">
    <w:name w:val="Основной текст26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8">
    <w:name w:val="Основной текст28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Основной текст29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00">
    <w:name w:val="Основной текст30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10">
    <w:name w:val="Основной текст31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20">
    <w:name w:val="Основной текст32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30">
    <w:name w:val="Основной текст33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4">
    <w:name w:val="Основной текст34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5">
    <w:name w:val="Основной текст35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6">
    <w:name w:val="Основной текст36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7">
    <w:name w:val="Основной текст37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8">
    <w:name w:val="Основной текст38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44">
    <w:name w:val="Основной текст44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a">
    <w:name w:val="Normal (Web)"/>
    <w:basedOn w:val="a"/>
    <w:uiPriority w:val="99"/>
    <w:semiHidden/>
    <w:rsid w:val="00AD5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uiPriority w:val="99"/>
    <w:qFormat/>
    <w:rsid w:val="00AD5999"/>
    <w:rPr>
      <w:rFonts w:cs="Times New Roman"/>
      <w:b/>
      <w:bCs/>
    </w:rPr>
  </w:style>
  <w:style w:type="paragraph" w:customStyle="1" w:styleId="ac">
    <w:name w:val="Знак Знак"/>
    <w:basedOn w:val="a"/>
    <w:uiPriority w:val="99"/>
    <w:rsid w:val="00F16103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d">
    <w:name w:val="Абзац"/>
    <w:basedOn w:val="a"/>
    <w:uiPriority w:val="99"/>
    <w:rsid w:val="00F16103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55D5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A55D5D"/>
    <w:rPr>
      <w:lang w:eastAsia="en-US"/>
    </w:rPr>
  </w:style>
  <w:style w:type="paragraph" w:styleId="af0">
    <w:name w:val="footer"/>
    <w:basedOn w:val="a"/>
    <w:link w:val="af1"/>
    <w:uiPriority w:val="99"/>
    <w:unhideWhenUsed/>
    <w:rsid w:val="00A55D5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A55D5D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81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1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1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1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1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81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81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18</Pages>
  <Words>4514</Words>
  <Characters>25734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Шатуев</cp:lastModifiedBy>
  <cp:revision>13</cp:revision>
  <cp:lastPrinted>2017-10-12T01:53:00Z</cp:lastPrinted>
  <dcterms:created xsi:type="dcterms:W3CDTF">2018-09-11T08:16:00Z</dcterms:created>
  <dcterms:modified xsi:type="dcterms:W3CDTF">2019-09-16T07:03:00Z</dcterms:modified>
</cp:coreProperties>
</file>